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36"/>
          <w:szCs w:val="36"/>
        </w:rPr>
      </w:pPr>
      <w:r w:rsidDel="00000000" w:rsidR="00000000" w:rsidRPr="00000000">
        <w:rPr>
          <w:b w:val="1"/>
          <w:bCs w:val="1"/>
          <w:sz w:val="36"/>
          <w:szCs w:val="36"/>
          <w:rtl w:val="0"/>
        </w:rPr>
        <w:t xml:space="preserve">REQUEST TO ENROL </w:t>
      </w:r>
    </w:p>
    <w:p w:rsidR="00000000" w:rsidDel="00000000" w:rsidP="00000000" w:rsidRDefault="00000000" w:rsidRPr="00000000" w14:paraId="00000002">
      <w:pPr>
        <w:jc w:val="center"/>
        <w:rPr>
          <w:b w:val="1"/>
          <w:bCs w:val="1"/>
          <w:sz w:val="28"/>
          <w:szCs w:val="28"/>
        </w:rPr>
      </w:pPr>
      <w:r w:rsidDel="00000000" w:rsidR="00000000" w:rsidRPr="00000000">
        <w:rPr>
          <w:b w:val="1"/>
          <w:bCs w:val="1"/>
          <w:sz w:val="28"/>
          <w:szCs w:val="28"/>
          <w:rtl w:val="0"/>
        </w:rPr>
        <w:t xml:space="preserve">BMS3990, BME3990, DEV3990, BCH3990, HUP3990, IMM3990, MIC3990, PHY3990, PHA3990 – Research in Action</w:t>
      </w:r>
    </w:p>
    <w:p w:rsidR="00000000" w:rsidDel="00000000" w:rsidP="00000000" w:rsidRDefault="00000000" w:rsidRPr="00000000" w14:paraId="00000003">
      <w:pPr>
        <w:jc w:val="center"/>
        <w:rPr>
          <w:b w:val="1"/>
          <w:bCs w:val="1"/>
          <w:i w:val="1"/>
          <w:iCs w:val="1"/>
          <w:color w:val="ff0000"/>
          <w:sz w:val="28"/>
          <w:szCs w:val="28"/>
        </w:rPr>
      </w:pPr>
      <w:r w:rsidDel="00000000" w:rsidR="00000000" w:rsidRPr="00000000">
        <w:rPr>
          <w:b w:val="1"/>
          <w:bCs w:val="1"/>
          <w:i w:val="1"/>
          <w:iCs w:val="1"/>
          <w:color w:val="ff0000"/>
          <w:sz w:val="28"/>
          <w:szCs w:val="28"/>
          <w:rtl w:val="0"/>
        </w:rPr>
        <w:t xml:space="preserve">Download this form and complete</w:t>
      </w:r>
    </w:p>
    <w:p w:rsidR="00000000" w:rsidDel="00000000" w:rsidP="00000000" w:rsidRDefault="00000000" w:rsidRPr="00000000" w14:paraId="00000004">
      <w:pPr>
        <w:rPr>
          <w:b w:val="1"/>
          <w:bCs w:val="1"/>
        </w:rPr>
      </w:pPr>
      <w:r w:rsidDel="00000000" w:rsidR="00000000" w:rsidRPr="00000000">
        <w:rPr>
          <w:rtl w:val="0"/>
        </w:rPr>
      </w:r>
    </w:p>
    <w:tbl>
      <w:tblPr>
        <w:tblStyle w:val="Table1"/>
        <w:tblW w:w="962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30"/>
        <w:gridCol w:w="6792"/>
        <w:tblGridChange w:id="0">
          <w:tblGrid>
            <w:gridCol w:w="2830"/>
            <w:gridCol w:w="6792"/>
          </w:tblGrid>
        </w:tblGridChange>
      </w:tblGrid>
      <w:tr>
        <w:trPr>
          <w:cantSplit w:val="0"/>
          <w:tblHeader w:val="0"/>
        </w:trPr>
        <w:tc>
          <w:tcPr/>
          <w:p w:rsidR="00000000" w:rsidDel="00000000" w:rsidP="00000000" w:rsidRDefault="00000000" w:rsidRPr="00000000" w14:paraId="00000005">
            <w:pPr>
              <w:rPr>
                <w:b w:val="1"/>
                <w:bCs w:val="1"/>
                <w:sz w:val="22"/>
                <w:szCs w:val="22"/>
              </w:rPr>
            </w:pPr>
            <w:r w:rsidDel="00000000" w:rsidR="00000000" w:rsidRPr="00000000">
              <w:rPr>
                <w:b w:val="1"/>
                <w:bCs w:val="1"/>
                <w:sz w:val="22"/>
                <w:szCs w:val="22"/>
                <w:rtl w:val="0"/>
              </w:rPr>
              <w:t xml:space="preserve">Student Name:</w:t>
            </w:r>
          </w:p>
          <w:p w:rsidR="00000000" w:rsidDel="00000000" w:rsidP="00000000" w:rsidRDefault="00000000" w:rsidRPr="00000000" w14:paraId="00000006">
            <w:pPr>
              <w:rPr>
                <w:b w:val="1"/>
                <w:bCs w:val="1"/>
                <w:sz w:val="22"/>
                <w:szCs w:val="22"/>
              </w:rPr>
            </w:pPr>
            <w:r w:rsidDel="00000000" w:rsidR="00000000" w:rsidRPr="00000000">
              <w:rPr>
                <w:rtl w:val="0"/>
              </w:rPr>
            </w:r>
          </w:p>
        </w:tc>
        <w:tc>
          <w:tcPr/>
          <w:p w:rsidR="00000000" w:rsidDel="00000000" w:rsidP="00000000" w:rsidRDefault="00000000" w:rsidRPr="00000000" w14:paraId="00000007">
            <w:pPr>
              <w:rPr>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08">
            <w:pPr>
              <w:rPr>
                <w:b w:val="1"/>
                <w:bCs w:val="1"/>
                <w:sz w:val="22"/>
                <w:szCs w:val="22"/>
              </w:rPr>
            </w:pPr>
            <w:r w:rsidDel="00000000" w:rsidR="00000000" w:rsidRPr="00000000">
              <w:rPr>
                <w:b w:val="1"/>
                <w:bCs w:val="1"/>
                <w:sz w:val="22"/>
                <w:szCs w:val="22"/>
                <w:rtl w:val="0"/>
              </w:rPr>
              <w:t xml:space="preserve">Student ID Number:</w:t>
            </w:r>
          </w:p>
          <w:p w:rsidR="00000000" w:rsidDel="00000000" w:rsidP="00000000" w:rsidRDefault="00000000" w:rsidRPr="00000000" w14:paraId="00000009">
            <w:pPr>
              <w:rPr>
                <w:b w:val="1"/>
                <w:bCs w:val="1"/>
                <w:sz w:val="22"/>
                <w:szCs w:val="22"/>
              </w:rPr>
            </w:pPr>
            <w:r w:rsidDel="00000000" w:rsidR="00000000" w:rsidRPr="00000000">
              <w:rPr>
                <w:rtl w:val="0"/>
              </w:rPr>
            </w:r>
          </w:p>
        </w:tc>
        <w:tc>
          <w:tcPr/>
          <w:p w:rsidR="00000000" w:rsidDel="00000000" w:rsidP="00000000" w:rsidRDefault="00000000" w:rsidRPr="00000000" w14:paraId="0000000A">
            <w:pPr>
              <w:rPr>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0B">
            <w:pPr>
              <w:rPr>
                <w:b w:val="1"/>
                <w:bCs w:val="1"/>
                <w:sz w:val="22"/>
                <w:szCs w:val="22"/>
              </w:rPr>
            </w:pPr>
            <w:r w:rsidDel="00000000" w:rsidR="00000000" w:rsidRPr="00000000">
              <w:rPr>
                <w:b w:val="1"/>
                <w:bCs w:val="1"/>
                <w:sz w:val="22"/>
                <w:szCs w:val="22"/>
                <w:rtl w:val="0"/>
              </w:rPr>
              <w:t xml:space="preserve">Contact details (email):</w:t>
            </w:r>
          </w:p>
          <w:p w:rsidR="00000000" w:rsidDel="00000000" w:rsidP="00000000" w:rsidRDefault="00000000" w:rsidRPr="00000000" w14:paraId="0000000C">
            <w:pPr>
              <w:rPr>
                <w:b w:val="1"/>
                <w:bCs w:val="1"/>
                <w:sz w:val="22"/>
                <w:szCs w:val="22"/>
              </w:rPr>
            </w:pPr>
            <w:r w:rsidDel="00000000" w:rsidR="00000000" w:rsidRPr="00000000">
              <w:rPr>
                <w:rtl w:val="0"/>
              </w:rPr>
            </w:r>
          </w:p>
        </w:tc>
        <w:tc>
          <w:tcPr/>
          <w:p w:rsidR="00000000" w:rsidDel="00000000" w:rsidP="00000000" w:rsidRDefault="00000000" w:rsidRPr="00000000" w14:paraId="0000000D">
            <w:pPr>
              <w:rPr>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0E">
            <w:pPr>
              <w:rPr>
                <w:b w:val="1"/>
                <w:bCs w:val="1"/>
                <w:sz w:val="22"/>
                <w:szCs w:val="22"/>
              </w:rPr>
            </w:pPr>
            <w:r w:rsidDel="00000000" w:rsidR="00000000" w:rsidRPr="00000000">
              <w:rPr>
                <w:b w:val="1"/>
                <w:bCs w:val="1"/>
                <w:sz w:val="22"/>
                <w:szCs w:val="22"/>
                <w:rtl w:val="0"/>
              </w:rPr>
              <w:t xml:space="preserve">3990 unit</w:t>
            </w:r>
          </w:p>
        </w:tc>
        <w:tc>
          <w:tcPr/>
          <w:p w:rsidR="00000000" w:rsidDel="00000000" w:rsidP="00000000" w:rsidRDefault="00000000" w:rsidRPr="00000000" w14:paraId="0000000F">
            <w:pPr>
              <w:rPr>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0">
            <w:pPr>
              <w:rPr>
                <w:b w:val="1"/>
                <w:bCs w:val="1"/>
                <w:sz w:val="22"/>
                <w:szCs w:val="22"/>
              </w:rPr>
            </w:pPr>
            <w:r w:rsidDel="00000000" w:rsidR="00000000" w:rsidRPr="00000000">
              <w:rPr>
                <w:b w:val="1"/>
                <w:bCs w:val="1"/>
                <w:sz w:val="22"/>
                <w:szCs w:val="22"/>
                <w:rtl w:val="0"/>
              </w:rPr>
              <w:t xml:space="preserve">Course (Science or BMS?)</w:t>
            </w:r>
          </w:p>
        </w:tc>
        <w:tc>
          <w:tcPr/>
          <w:p w:rsidR="00000000" w:rsidDel="00000000" w:rsidP="00000000" w:rsidRDefault="00000000" w:rsidRPr="00000000" w14:paraId="00000011">
            <w:pPr>
              <w:rPr>
                <w:b w:val="1"/>
                <w:bCs w:val="1"/>
                <w:sz w:val="22"/>
                <w:szCs w:val="22"/>
              </w:rPr>
            </w:pPr>
            <w:r w:rsidDel="00000000" w:rsidR="00000000" w:rsidRPr="00000000">
              <w:rPr>
                <w:rtl w:val="0"/>
              </w:rPr>
            </w:r>
          </w:p>
        </w:tc>
      </w:tr>
    </w:tbl>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jc w:val="center"/>
        <w:rPr/>
      </w:pPr>
      <w:r w:rsidDel="00000000" w:rsidR="00000000" w:rsidRPr="00000000">
        <w:rPr>
          <w:rtl w:val="0"/>
        </w:rPr>
      </w:r>
    </w:p>
    <w:tbl>
      <w:tblPr>
        <w:tblStyle w:val="Table2"/>
        <w:tblW w:w="962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792"/>
        <w:gridCol w:w="1830"/>
        <w:tblGridChange w:id="0">
          <w:tblGrid>
            <w:gridCol w:w="7792"/>
            <w:gridCol w:w="1830"/>
          </w:tblGrid>
        </w:tblGridChange>
      </w:tblGrid>
      <w:tr>
        <w:trPr>
          <w:cantSplit w:val="0"/>
          <w:tblHeader w:val="0"/>
        </w:trPr>
        <w:tc>
          <w:tcPr/>
          <w:p w:rsidR="00000000" w:rsidDel="00000000" w:rsidP="00000000" w:rsidRDefault="00000000" w:rsidRPr="00000000" w14:paraId="00000014">
            <w:pPr>
              <w:rPr>
                <w:b w:val="1"/>
                <w:bCs w:val="1"/>
                <w:sz w:val="22"/>
                <w:szCs w:val="22"/>
              </w:rPr>
            </w:pPr>
            <w:r w:rsidDel="00000000" w:rsidR="00000000" w:rsidRPr="00000000">
              <w:rPr>
                <w:b w:val="1"/>
                <w:bCs w:val="1"/>
                <w:sz w:val="22"/>
                <w:szCs w:val="22"/>
                <w:rtl w:val="0"/>
              </w:rPr>
              <w:t xml:space="preserve">STUDENT</w:t>
            </w:r>
          </w:p>
          <w:p w:rsidR="00000000" w:rsidDel="00000000" w:rsidP="00000000" w:rsidRDefault="00000000" w:rsidRPr="00000000" w14:paraId="00000015">
            <w:pPr>
              <w:rPr>
                <w:b w:val="1"/>
                <w:bCs w:val="1"/>
                <w:sz w:val="22"/>
                <w:szCs w:val="22"/>
              </w:rPr>
            </w:pPr>
            <w:r w:rsidDel="00000000" w:rsidR="00000000" w:rsidRPr="00000000">
              <w:rPr>
                <w:rtl w:val="0"/>
              </w:rPr>
            </w:r>
          </w:p>
        </w:tc>
        <w:tc>
          <w:tcPr/>
          <w:p w:rsidR="00000000" w:rsidDel="00000000" w:rsidP="00000000" w:rsidRDefault="00000000" w:rsidRPr="00000000" w14:paraId="00000016">
            <w:pPr>
              <w:jc w:val="center"/>
              <w:rPr>
                <w:b w:val="1"/>
                <w:bCs w:val="1"/>
                <w:sz w:val="22"/>
                <w:szCs w:val="22"/>
              </w:rPr>
            </w:pPr>
            <w:r w:rsidDel="00000000" w:rsidR="00000000" w:rsidRPr="00000000">
              <w:rPr>
                <w:b w:val="1"/>
                <w:bCs w:val="1"/>
                <w:sz w:val="22"/>
                <w:szCs w:val="22"/>
                <w:rtl w:val="0"/>
              </w:rPr>
              <w:t xml:space="preserve">Yes / No?</w:t>
            </w:r>
          </w:p>
        </w:tc>
      </w:tr>
      <w:tr>
        <w:trPr>
          <w:cantSplit w:val="0"/>
          <w:tblHeader w:val="0"/>
        </w:trPr>
        <w:tc>
          <w:tcPr/>
          <w:p w:rsidR="00000000" w:rsidDel="00000000" w:rsidP="00000000" w:rsidRDefault="00000000" w:rsidRPr="00000000" w14:paraId="00000017">
            <w:pPr>
              <w:rPr>
                <w:sz w:val="22"/>
                <w:szCs w:val="22"/>
              </w:rPr>
            </w:pPr>
            <w:r w:rsidDel="00000000" w:rsidR="00000000" w:rsidRPr="00000000">
              <w:rPr>
                <w:sz w:val="22"/>
                <w:szCs w:val="22"/>
                <w:rtl w:val="0"/>
              </w:rPr>
              <w:t xml:space="preserve">I have attached a recent copy of my transcript.</w:t>
            </w:r>
          </w:p>
        </w:tc>
        <w:tc>
          <w:tcPr/>
          <w:p w:rsidR="00000000" w:rsidDel="00000000" w:rsidP="00000000" w:rsidRDefault="00000000" w:rsidRPr="00000000" w14:paraId="00000018">
            <w:pPr>
              <w:jc w:val="center"/>
              <w:rPr>
                <w:b w:val="1"/>
                <w:bCs w:val="1"/>
                <w:sz w:val="22"/>
                <w:szCs w:val="22"/>
              </w:rPr>
            </w:pPr>
            <w:r w:rsidDel="00000000" w:rsidR="00000000" w:rsidRPr="00000000">
              <w:rPr>
                <w:b w:val="1"/>
                <w:bCs w:val="1"/>
                <w:sz w:val="22"/>
                <w:szCs w:val="22"/>
                <w:rtl w:val="0"/>
              </w:rPr>
              <w:t xml:space="preserve">Yes / No?</w:t>
            </w:r>
          </w:p>
        </w:tc>
      </w:tr>
      <w:tr>
        <w:trPr>
          <w:cantSplit w:val="0"/>
          <w:tblHeader w:val="0"/>
        </w:trPr>
        <w:tc>
          <w:tcPr/>
          <w:p w:rsidR="00000000" w:rsidDel="00000000" w:rsidP="00000000" w:rsidRDefault="00000000" w:rsidRPr="00000000" w14:paraId="00000019">
            <w:pPr>
              <w:rPr>
                <w:sz w:val="22"/>
                <w:szCs w:val="22"/>
              </w:rPr>
            </w:pPr>
            <w:r w:rsidDel="00000000" w:rsidR="00000000" w:rsidRPr="00000000">
              <w:rPr>
                <w:sz w:val="22"/>
                <w:szCs w:val="22"/>
                <w:rtl w:val="0"/>
              </w:rPr>
              <w:t xml:space="preserve">I have discussed the project with the laboratory head.</w:t>
            </w:r>
          </w:p>
        </w:tc>
        <w:tc>
          <w:tcPr/>
          <w:p w:rsidR="00000000" w:rsidDel="00000000" w:rsidP="00000000" w:rsidRDefault="00000000" w:rsidRPr="00000000" w14:paraId="0000001A">
            <w:pPr>
              <w:jc w:val="center"/>
              <w:rPr>
                <w:b w:val="1"/>
                <w:bCs w:val="1"/>
                <w:sz w:val="22"/>
                <w:szCs w:val="22"/>
              </w:rPr>
            </w:pPr>
            <w:r w:rsidDel="00000000" w:rsidR="00000000" w:rsidRPr="00000000">
              <w:rPr>
                <w:b w:val="1"/>
                <w:bCs w:val="1"/>
                <w:sz w:val="22"/>
                <w:szCs w:val="22"/>
                <w:rtl w:val="0"/>
              </w:rPr>
              <w:t xml:space="preserve">Yes / No?</w:t>
            </w:r>
          </w:p>
        </w:tc>
      </w:tr>
      <w:tr>
        <w:trPr>
          <w:cantSplit w:val="0"/>
          <w:tblHeader w:val="0"/>
        </w:trPr>
        <w:tc>
          <w:tcPr/>
          <w:p w:rsidR="00000000" w:rsidDel="00000000" w:rsidP="00000000" w:rsidRDefault="00000000" w:rsidRPr="00000000" w14:paraId="0000001B">
            <w:pPr>
              <w:rPr>
                <w:sz w:val="22"/>
                <w:szCs w:val="22"/>
              </w:rPr>
            </w:pPr>
            <w:r w:rsidDel="00000000" w:rsidR="00000000" w:rsidRPr="00000000">
              <w:rPr>
                <w:rFonts w:ascii="Arial" w:cs="Arial" w:eastAsia="Arial" w:hAnsi="Arial"/>
                <w:sz w:val="22"/>
                <w:szCs w:val="22"/>
                <w:highlight w:val="white"/>
                <w:rtl w:val="0"/>
              </w:rPr>
              <w:t xml:space="preserve">I</w:t>
            </w:r>
            <w:r w:rsidDel="00000000" w:rsidR="00000000" w:rsidRPr="00000000">
              <w:rPr>
                <w:sz w:val="22"/>
                <w:szCs w:val="22"/>
                <w:highlight w:val="white"/>
                <w:rtl w:val="0"/>
              </w:rPr>
              <w:t xml:space="preserve"> acknowledge that the Workload requirement for 3990 units is 12 hours per week commitment across all activities of the unit.</w:t>
            </w:r>
            <w:r w:rsidDel="00000000" w:rsidR="00000000" w:rsidRPr="00000000">
              <w:rPr>
                <w:rtl w:val="0"/>
              </w:rPr>
            </w:r>
          </w:p>
        </w:tc>
        <w:tc>
          <w:tcPr/>
          <w:p w:rsidR="00000000" w:rsidDel="00000000" w:rsidP="00000000" w:rsidRDefault="00000000" w:rsidRPr="00000000" w14:paraId="0000001C">
            <w:pPr>
              <w:jc w:val="center"/>
              <w:rPr>
                <w:b w:val="1"/>
                <w:bCs w:val="1"/>
                <w:sz w:val="22"/>
                <w:szCs w:val="22"/>
              </w:rPr>
            </w:pPr>
            <w:r w:rsidDel="00000000" w:rsidR="00000000" w:rsidRPr="00000000">
              <w:rPr>
                <w:b w:val="1"/>
                <w:bCs w:val="1"/>
                <w:sz w:val="22"/>
                <w:szCs w:val="22"/>
                <w:rtl w:val="0"/>
              </w:rPr>
              <w:t xml:space="preserve">Yes / No?</w:t>
            </w:r>
          </w:p>
        </w:tc>
      </w:tr>
      <w:tr>
        <w:trPr>
          <w:cantSplit w:val="0"/>
          <w:tblHeader w:val="0"/>
        </w:trPr>
        <w:tc>
          <w:tcPr/>
          <w:p w:rsidR="00000000" w:rsidDel="00000000" w:rsidP="00000000" w:rsidRDefault="00000000" w:rsidRPr="00000000" w14:paraId="0000001D">
            <w:pPr>
              <w:rPr>
                <w:sz w:val="22"/>
                <w:szCs w:val="22"/>
                <w:highlight w:val="white"/>
              </w:rPr>
            </w:pPr>
            <w:r w:rsidDel="00000000" w:rsidR="00000000" w:rsidRPr="00000000">
              <w:rPr>
                <w:sz w:val="22"/>
                <w:szCs w:val="22"/>
                <w:highlight w:val="white"/>
                <w:rtl w:val="0"/>
              </w:rPr>
              <w:t xml:space="preserve">I am over 18 years old</w:t>
            </w:r>
          </w:p>
        </w:tc>
        <w:tc>
          <w:tcPr/>
          <w:p w:rsidR="00000000" w:rsidDel="00000000" w:rsidP="00000000" w:rsidRDefault="00000000" w:rsidRPr="00000000" w14:paraId="0000001E">
            <w:pPr>
              <w:jc w:val="center"/>
              <w:rPr>
                <w:b w:val="1"/>
                <w:bCs w:val="1"/>
                <w:sz w:val="22"/>
                <w:szCs w:val="22"/>
              </w:rPr>
            </w:pPr>
            <w:r w:rsidDel="00000000" w:rsidR="00000000" w:rsidRPr="00000000">
              <w:rPr>
                <w:b w:val="1"/>
                <w:bCs w:val="1"/>
                <w:sz w:val="22"/>
                <w:szCs w:val="22"/>
                <w:rtl w:val="0"/>
              </w:rPr>
              <w:t xml:space="preserve">Yes / No?</w:t>
            </w:r>
          </w:p>
        </w:tc>
      </w:tr>
    </w:tbl>
    <w:p w:rsidR="00000000" w:rsidDel="00000000" w:rsidP="00000000" w:rsidRDefault="00000000" w:rsidRPr="00000000" w14:paraId="0000001F">
      <w:pPr>
        <w:rPr>
          <w:sz w:val="22"/>
          <w:szCs w:val="22"/>
        </w:rPr>
      </w:pPr>
      <w:r w:rsidDel="00000000" w:rsidR="00000000" w:rsidRPr="00000000">
        <w:rPr>
          <w:rtl w:val="0"/>
        </w:rPr>
      </w:r>
    </w:p>
    <w:p w:rsidR="00000000" w:rsidDel="00000000" w:rsidP="00000000" w:rsidRDefault="00000000" w:rsidRPr="00000000" w14:paraId="00000020">
      <w:pPr>
        <w:rPr>
          <w:sz w:val="22"/>
          <w:szCs w:val="22"/>
        </w:rPr>
      </w:pPr>
      <w:r w:rsidDel="00000000" w:rsidR="00000000" w:rsidRPr="00000000">
        <w:rPr>
          <w:rtl w:val="0"/>
        </w:rPr>
      </w:r>
    </w:p>
    <w:tbl>
      <w:tblPr>
        <w:tblStyle w:val="Table3"/>
        <w:tblW w:w="962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650"/>
        <w:gridCol w:w="1972"/>
        <w:tblGridChange w:id="0">
          <w:tblGrid>
            <w:gridCol w:w="7650"/>
            <w:gridCol w:w="1972"/>
          </w:tblGrid>
        </w:tblGridChange>
      </w:tblGrid>
      <w:tr>
        <w:trPr>
          <w:cantSplit w:val="0"/>
          <w:tblHeader w:val="0"/>
        </w:trPr>
        <w:tc>
          <w:tcPr/>
          <w:p w:rsidR="00000000" w:rsidDel="00000000" w:rsidP="00000000" w:rsidRDefault="00000000" w:rsidRPr="00000000" w14:paraId="00000021">
            <w:pPr>
              <w:rPr>
                <w:b w:val="1"/>
                <w:bCs w:val="1"/>
                <w:sz w:val="22"/>
                <w:szCs w:val="22"/>
              </w:rPr>
            </w:pPr>
            <w:r w:rsidDel="00000000" w:rsidR="00000000" w:rsidRPr="00000000">
              <w:rPr>
                <w:b w:val="1"/>
                <w:bCs w:val="1"/>
                <w:sz w:val="22"/>
                <w:szCs w:val="22"/>
                <w:rtl w:val="0"/>
              </w:rPr>
              <w:t xml:space="preserve">SUPERVISOR</w:t>
            </w:r>
          </w:p>
          <w:p w:rsidR="00000000" w:rsidDel="00000000" w:rsidP="00000000" w:rsidRDefault="00000000" w:rsidRPr="00000000" w14:paraId="00000022">
            <w:pPr>
              <w:rPr>
                <w:b w:val="1"/>
                <w:bCs w:val="1"/>
                <w:sz w:val="22"/>
                <w:szCs w:val="22"/>
              </w:rPr>
            </w:pPr>
            <w:r w:rsidDel="00000000" w:rsidR="00000000" w:rsidRPr="00000000">
              <w:rPr>
                <w:rtl w:val="0"/>
              </w:rPr>
            </w:r>
          </w:p>
        </w:tc>
        <w:tc>
          <w:tcPr/>
          <w:p w:rsidR="00000000" w:rsidDel="00000000" w:rsidP="00000000" w:rsidRDefault="00000000" w:rsidRPr="00000000" w14:paraId="00000023">
            <w:pPr>
              <w:jc w:val="center"/>
              <w:rPr>
                <w:b w:val="1"/>
                <w:bCs w:val="1"/>
                <w:sz w:val="22"/>
                <w:szCs w:val="22"/>
              </w:rPr>
            </w:pPr>
            <w:r w:rsidDel="00000000" w:rsidR="00000000" w:rsidRPr="00000000">
              <w:rPr>
                <w:b w:val="1"/>
                <w:bCs w:val="1"/>
                <w:sz w:val="22"/>
                <w:szCs w:val="22"/>
                <w:rtl w:val="0"/>
              </w:rPr>
              <w:t xml:space="preserve">Yes / No?</w:t>
            </w:r>
          </w:p>
        </w:tc>
      </w:tr>
      <w:tr>
        <w:trPr>
          <w:cantSplit w:val="0"/>
          <w:tblHeader w:val="0"/>
        </w:trPr>
        <w:tc>
          <w:tcPr/>
          <w:p w:rsidR="00000000" w:rsidDel="00000000" w:rsidP="00000000" w:rsidRDefault="00000000" w:rsidRPr="00000000" w14:paraId="00000024">
            <w:pPr>
              <w:rPr>
                <w:b w:val="1"/>
                <w:bCs w:val="1"/>
                <w:sz w:val="22"/>
                <w:szCs w:val="22"/>
              </w:rPr>
            </w:pPr>
            <w:r w:rsidDel="00000000" w:rsidR="00000000" w:rsidRPr="00000000">
              <w:rPr>
                <w:sz w:val="22"/>
                <w:szCs w:val="22"/>
                <w:rtl w:val="0"/>
              </w:rPr>
              <w:t xml:space="preserve">I have spoken to this student and have agreed to provide a place in my laboratory for BME3990, BMS3990, DEV3990, BCH3990, HUP3990, IMM3990, MIC3990, PHY3990, PHA3990 (circle unit)</w:t>
            </w:r>
            <w:r w:rsidDel="00000000" w:rsidR="00000000" w:rsidRPr="00000000">
              <w:rPr>
                <w:rtl w:val="0"/>
              </w:rPr>
            </w:r>
          </w:p>
        </w:tc>
        <w:tc>
          <w:tcPr/>
          <w:p w:rsidR="00000000" w:rsidDel="00000000" w:rsidP="00000000" w:rsidRDefault="00000000" w:rsidRPr="00000000" w14:paraId="00000025">
            <w:pPr>
              <w:rPr>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26">
            <w:pPr>
              <w:rPr>
                <w:sz w:val="22"/>
                <w:szCs w:val="22"/>
              </w:rPr>
            </w:pPr>
            <w:r w:rsidDel="00000000" w:rsidR="00000000" w:rsidRPr="00000000">
              <w:rPr>
                <w:sz w:val="22"/>
                <w:szCs w:val="22"/>
                <w:rtl w:val="0"/>
              </w:rPr>
              <w:t xml:space="preserve">I know which semester they are enrolling in</w:t>
            </w:r>
          </w:p>
        </w:tc>
        <w:tc>
          <w:tcPr/>
          <w:p w:rsidR="00000000" w:rsidDel="00000000" w:rsidP="00000000" w:rsidRDefault="00000000" w:rsidRPr="00000000" w14:paraId="00000027">
            <w:pPr>
              <w:jc w:val="center"/>
              <w:rPr>
                <w:sz w:val="22"/>
                <w:szCs w:val="22"/>
              </w:rPr>
            </w:pPr>
            <w:r w:rsidDel="00000000" w:rsidR="00000000" w:rsidRPr="00000000">
              <w:rPr>
                <w:sz w:val="22"/>
                <w:szCs w:val="22"/>
                <w:rtl w:val="0"/>
              </w:rPr>
              <w:t xml:space="preserve">S1 / S2/ Summer A</w:t>
            </w:r>
          </w:p>
        </w:tc>
      </w:tr>
      <w:tr>
        <w:trPr>
          <w:cantSplit w:val="0"/>
          <w:tblHeader w:val="0"/>
        </w:trPr>
        <w:tc>
          <w:tcPr/>
          <w:p w:rsidR="00000000" w:rsidDel="00000000" w:rsidP="00000000" w:rsidRDefault="00000000" w:rsidRPr="00000000" w14:paraId="00000028">
            <w:pPr>
              <w:rPr>
                <w:sz w:val="22"/>
                <w:szCs w:val="22"/>
              </w:rPr>
            </w:pPr>
            <w:r w:rsidDel="00000000" w:rsidR="00000000" w:rsidRPr="00000000">
              <w:rPr>
                <w:sz w:val="22"/>
                <w:szCs w:val="22"/>
                <w:rtl w:val="0"/>
              </w:rPr>
              <w:t xml:space="preserve">Is student is going to complete a laboratory-based project?</w:t>
            </w:r>
          </w:p>
        </w:tc>
        <w:tc>
          <w:tcPr/>
          <w:p w:rsidR="00000000" w:rsidDel="00000000" w:rsidP="00000000" w:rsidRDefault="00000000" w:rsidRPr="00000000" w14:paraId="00000029">
            <w:pPr>
              <w:jc w:val="cente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2A">
            <w:pPr>
              <w:rPr>
                <w:sz w:val="22"/>
                <w:szCs w:val="22"/>
              </w:rPr>
            </w:pPr>
            <w:r w:rsidDel="00000000" w:rsidR="00000000" w:rsidRPr="00000000">
              <w:rPr>
                <w:rFonts w:ascii="Arial" w:cs="Arial" w:eastAsia="Arial" w:hAnsi="Arial"/>
                <w:sz w:val="22"/>
                <w:szCs w:val="22"/>
                <w:highlight w:val="white"/>
                <w:rtl w:val="0"/>
              </w:rPr>
              <w:t xml:space="preserve">I</w:t>
            </w:r>
            <w:r w:rsidDel="00000000" w:rsidR="00000000" w:rsidRPr="00000000">
              <w:rPr>
                <w:sz w:val="22"/>
                <w:szCs w:val="22"/>
                <w:highlight w:val="white"/>
                <w:rtl w:val="0"/>
              </w:rPr>
              <w:t xml:space="preserve"> acknowledge that the Workload requirement for 3990 units is 12 hours per week commitment across all activities of the unit.</w:t>
            </w:r>
            <w:r w:rsidDel="00000000" w:rsidR="00000000" w:rsidRPr="00000000">
              <w:rPr>
                <w:rtl w:val="0"/>
              </w:rPr>
            </w:r>
          </w:p>
        </w:tc>
        <w:tc>
          <w:tcPr/>
          <w:p w:rsidR="00000000" w:rsidDel="00000000" w:rsidP="00000000" w:rsidRDefault="00000000" w:rsidRPr="00000000" w14:paraId="0000002B">
            <w:pPr>
              <w:jc w:val="center"/>
              <w:rPr>
                <w:b w:val="1"/>
                <w:bCs w:val="1"/>
                <w:sz w:val="22"/>
                <w:szCs w:val="22"/>
              </w:rPr>
            </w:pPr>
            <w:r w:rsidDel="00000000" w:rsidR="00000000" w:rsidRPr="00000000">
              <w:rPr>
                <w:b w:val="1"/>
                <w:bCs w:val="1"/>
                <w:sz w:val="22"/>
                <w:szCs w:val="22"/>
                <w:rtl w:val="0"/>
              </w:rPr>
              <w:t xml:space="preserve">Yes/No?</w:t>
            </w:r>
          </w:p>
        </w:tc>
      </w:tr>
      <w:tr>
        <w:trPr>
          <w:cantSplit w:val="0"/>
          <w:tblHeader w:val="0"/>
        </w:trPr>
        <w:tc>
          <w:tcPr/>
          <w:p w:rsidR="00000000" w:rsidDel="00000000" w:rsidP="00000000" w:rsidRDefault="00000000" w:rsidRPr="00000000" w14:paraId="0000002C">
            <w:pPr>
              <w:rPr>
                <w:i w:val="1"/>
                <w:iCs w:val="1"/>
                <w:sz w:val="22"/>
                <w:szCs w:val="22"/>
              </w:rPr>
            </w:pPr>
            <w:r w:rsidDel="00000000" w:rsidR="00000000" w:rsidRPr="00000000">
              <w:rPr>
                <w:i w:val="1"/>
                <w:iCs w:val="1"/>
                <w:sz w:val="22"/>
                <w:szCs w:val="22"/>
                <w:rtl w:val="0"/>
              </w:rPr>
              <w:t xml:space="preserve">Please remember that 3990 students </w:t>
            </w:r>
            <w:r w:rsidDel="00000000" w:rsidR="00000000" w:rsidRPr="00000000">
              <w:rPr>
                <w:b w:val="1"/>
                <w:bCs w:val="1"/>
                <w:i w:val="1"/>
                <w:iCs w:val="1"/>
                <w:sz w:val="22"/>
                <w:szCs w:val="22"/>
                <w:u w:val="single"/>
                <w:rtl w:val="0"/>
              </w:rPr>
              <w:t xml:space="preserve">must be supervised at all times</w:t>
            </w:r>
            <w:r w:rsidDel="00000000" w:rsidR="00000000" w:rsidRPr="00000000">
              <w:rPr>
                <w:i w:val="1"/>
                <w:iCs w:val="1"/>
                <w:sz w:val="22"/>
                <w:szCs w:val="22"/>
                <w:rtl w:val="0"/>
              </w:rPr>
              <w:t xml:space="preserve"> in the laboratory. </w:t>
            </w:r>
          </w:p>
          <w:p w:rsidR="00000000" w:rsidDel="00000000" w:rsidP="00000000" w:rsidRDefault="00000000" w:rsidRPr="00000000" w14:paraId="0000002D">
            <w:pPr>
              <w:rPr>
                <w:i w:val="1"/>
                <w:iCs w:val="1"/>
                <w:sz w:val="22"/>
                <w:szCs w:val="22"/>
              </w:rPr>
            </w:pPr>
            <w:r w:rsidDel="00000000" w:rsidR="00000000" w:rsidRPr="00000000">
              <w:rPr>
                <w:i w:val="1"/>
                <w:iCs w:val="1"/>
                <w:sz w:val="22"/>
                <w:szCs w:val="22"/>
                <w:rtl w:val="0"/>
              </w:rPr>
              <w:t xml:space="preserve">Supervisors must have a valid </w:t>
            </w:r>
            <w:hyperlink r:id="rId7">
              <w:r w:rsidDel="00000000" w:rsidR="00000000" w:rsidRPr="00000000">
                <w:rPr>
                  <w:i w:val="1"/>
                  <w:iCs w:val="1"/>
                  <w:color w:val="1155cc"/>
                  <w:sz w:val="22"/>
                  <w:szCs w:val="22"/>
                  <w:u w:val="single"/>
                  <w:rtl w:val="0"/>
                </w:rPr>
                <w:t xml:space="preserve">Working with Children Check (WWC)</w:t>
              </w:r>
            </w:hyperlink>
            <w:r w:rsidDel="00000000" w:rsidR="00000000" w:rsidRPr="00000000">
              <w:rPr>
                <w:i w:val="1"/>
                <w:iCs w:val="1"/>
                <w:sz w:val="22"/>
                <w:szCs w:val="22"/>
                <w:rtl w:val="0"/>
              </w:rPr>
              <w:t xml:space="preserve"> if students are under 18 years of age. Please contact the Unit Coordinator. </w:t>
            </w:r>
            <w:r w:rsidDel="00000000" w:rsidR="00000000" w:rsidRPr="00000000">
              <w:rPr>
                <w:i w:val="1"/>
                <w:iCs w:val="1"/>
                <w:sz w:val="22"/>
                <w:szCs w:val="22"/>
                <w:rtl w:val="0"/>
              </w:rPr>
              <w:t xml:space="preserve">  </w:t>
            </w:r>
          </w:p>
        </w:tc>
        <w:tc>
          <w:tcPr/>
          <w:p w:rsidR="00000000" w:rsidDel="00000000" w:rsidP="00000000" w:rsidRDefault="00000000" w:rsidRPr="00000000" w14:paraId="0000002E">
            <w:pPr>
              <w:jc w:val="center"/>
              <w:rPr>
                <w:sz w:val="22"/>
                <w:szCs w:val="22"/>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02F">
            <w:pPr>
              <w:rPr>
                <w:b w:val="1"/>
                <w:bCs w:val="1"/>
                <w:sz w:val="22"/>
                <w:szCs w:val="22"/>
              </w:rPr>
            </w:pPr>
            <w:r w:rsidDel="00000000" w:rsidR="00000000" w:rsidRPr="00000000">
              <w:rPr>
                <w:b w:val="1"/>
                <w:bCs w:val="1"/>
                <w:sz w:val="22"/>
                <w:szCs w:val="22"/>
                <w:rtl w:val="0"/>
              </w:rPr>
              <w:t xml:space="preserve">Supervisor name:</w:t>
            </w:r>
          </w:p>
        </w:tc>
      </w:tr>
      <w:tr>
        <w:trPr>
          <w:cantSplit w:val="0"/>
          <w:tblHeader w:val="0"/>
        </w:trPr>
        <w:tc>
          <w:tcPr>
            <w:gridSpan w:val="2"/>
          </w:tcPr>
          <w:p w:rsidR="00000000" w:rsidDel="00000000" w:rsidP="00000000" w:rsidRDefault="00000000" w:rsidRPr="00000000" w14:paraId="00000031">
            <w:pPr>
              <w:rPr>
                <w:b w:val="1"/>
                <w:bCs w:val="1"/>
                <w:sz w:val="22"/>
                <w:szCs w:val="22"/>
              </w:rPr>
            </w:pPr>
            <w:r w:rsidDel="00000000" w:rsidR="00000000" w:rsidRPr="00000000">
              <w:rPr>
                <w:b w:val="1"/>
                <w:bCs w:val="1"/>
                <w:sz w:val="22"/>
                <w:szCs w:val="22"/>
                <w:rtl w:val="0"/>
              </w:rPr>
              <w:t xml:space="preserve">Co-supervisor name:</w:t>
            </w:r>
          </w:p>
        </w:tc>
      </w:tr>
      <w:tr>
        <w:trPr>
          <w:cantSplit w:val="0"/>
          <w:tblHeader w:val="0"/>
        </w:trPr>
        <w:tc>
          <w:tcPr>
            <w:gridSpan w:val="2"/>
          </w:tcPr>
          <w:p w:rsidR="00000000" w:rsidDel="00000000" w:rsidP="00000000" w:rsidRDefault="00000000" w:rsidRPr="00000000" w14:paraId="00000033">
            <w:pPr>
              <w:rPr>
                <w:b w:val="1"/>
                <w:bCs w:val="1"/>
                <w:sz w:val="22"/>
                <w:szCs w:val="22"/>
              </w:rPr>
            </w:pPr>
            <w:r w:rsidDel="00000000" w:rsidR="00000000" w:rsidRPr="00000000">
              <w:rPr>
                <w:b w:val="1"/>
                <w:bCs w:val="1"/>
                <w:sz w:val="22"/>
                <w:szCs w:val="22"/>
                <w:rtl w:val="0"/>
              </w:rPr>
              <w:t xml:space="preserve">Supervisor signature: </w:t>
            </w:r>
          </w:p>
          <w:p w:rsidR="00000000" w:rsidDel="00000000" w:rsidP="00000000" w:rsidRDefault="00000000" w:rsidRPr="00000000" w14:paraId="00000034">
            <w:pPr>
              <w:rPr>
                <w:b w:val="1"/>
                <w:bCs w:val="1"/>
                <w:sz w:val="22"/>
                <w:szCs w:val="22"/>
              </w:rPr>
            </w:pPr>
            <w:r w:rsidDel="00000000" w:rsidR="00000000" w:rsidRPr="00000000">
              <w:rPr>
                <w:rtl w:val="0"/>
              </w:rPr>
            </w:r>
          </w:p>
        </w:tc>
      </w:tr>
    </w:tbl>
    <w:p w:rsidR="00000000" w:rsidDel="00000000" w:rsidP="00000000" w:rsidRDefault="00000000" w:rsidRPr="00000000" w14:paraId="00000036">
      <w:pPr>
        <w:rPr>
          <w:sz w:val="22"/>
          <w:szCs w:val="22"/>
        </w:rPr>
      </w:pPr>
      <w:r w:rsidDel="00000000" w:rsidR="00000000" w:rsidRPr="00000000">
        <w:rPr>
          <w:rtl w:val="0"/>
        </w:rPr>
      </w:r>
    </w:p>
    <w:tbl>
      <w:tblPr>
        <w:tblStyle w:val="Table4"/>
        <w:tblW w:w="962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2"/>
        <w:gridCol w:w="7500"/>
        <w:tblGridChange w:id="0">
          <w:tblGrid>
            <w:gridCol w:w="2122"/>
            <w:gridCol w:w="7500"/>
          </w:tblGrid>
        </w:tblGridChange>
      </w:tblGrid>
      <w:tr>
        <w:trPr>
          <w:cantSplit w:val="0"/>
          <w:tblHeader w:val="0"/>
        </w:trPr>
        <w:tc>
          <w:tcPr>
            <w:gridSpan w:val="2"/>
          </w:tcPr>
          <w:p w:rsidR="00000000" w:rsidDel="00000000" w:rsidP="00000000" w:rsidRDefault="00000000" w:rsidRPr="00000000" w14:paraId="00000037">
            <w:pPr>
              <w:rPr>
                <w:b w:val="1"/>
                <w:bCs w:val="1"/>
                <w:sz w:val="22"/>
                <w:szCs w:val="22"/>
              </w:rPr>
            </w:pPr>
            <w:r w:rsidDel="00000000" w:rsidR="00000000" w:rsidRPr="00000000">
              <w:rPr>
                <w:b w:val="1"/>
                <w:bCs w:val="1"/>
                <w:sz w:val="22"/>
                <w:szCs w:val="22"/>
                <w:rtl w:val="0"/>
              </w:rPr>
              <w:t xml:space="preserve">UNIT COORDINATOR:</w:t>
            </w:r>
          </w:p>
          <w:p w:rsidR="00000000" w:rsidDel="00000000" w:rsidP="00000000" w:rsidRDefault="00000000" w:rsidRPr="00000000" w14:paraId="00000038">
            <w:pPr>
              <w:rPr>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3A">
            <w:pPr>
              <w:rPr>
                <w:b w:val="1"/>
                <w:bCs w:val="1"/>
                <w:sz w:val="22"/>
                <w:szCs w:val="22"/>
              </w:rPr>
            </w:pPr>
            <w:r w:rsidDel="00000000" w:rsidR="00000000" w:rsidRPr="00000000">
              <w:rPr>
                <w:b w:val="1"/>
                <w:bCs w:val="1"/>
                <w:sz w:val="22"/>
                <w:szCs w:val="22"/>
                <w:rtl w:val="0"/>
              </w:rPr>
              <w:t xml:space="preserve">Unit Code:</w:t>
            </w:r>
          </w:p>
        </w:tc>
        <w:tc>
          <w:tcPr/>
          <w:p w:rsidR="00000000" w:rsidDel="00000000" w:rsidP="00000000" w:rsidRDefault="00000000" w:rsidRPr="00000000" w14:paraId="0000003B">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3C">
            <w:pPr>
              <w:rPr>
                <w:b w:val="1"/>
                <w:bCs w:val="1"/>
                <w:sz w:val="22"/>
                <w:szCs w:val="22"/>
              </w:rPr>
            </w:pPr>
            <w:r w:rsidDel="00000000" w:rsidR="00000000" w:rsidRPr="00000000">
              <w:rPr>
                <w:b w:val="1"/>
                <w:bCs w:val="1"/>
                <w:sz w:val="22"/>
                <w:szCs w:val="22"/>
                <w:rtl w:val="0"/>
              </w:rPr>
              <w:t xml:space="preserve">Semester:</w:t>
            </w:r>
          </w:p>
        </w:tc>
        <w:tc>
          <w:tcPr/>
          <w:p w:rsidR="00000000" w:rsidDel="00000000" w:rsidP="00000000" w:rsidRDefault="00000000" w:rsidRPr="00000000" w14:paraId="0000003D">
            <w:pPr>
              <w:rPr>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3E">
            <w:pPr>
              <w:rPr>
                <w:b w:val="1"/>
                <w:bCs w:val="1"/>
                <w:sz w:val="22"/>
                <w:szCs w:val="22"/>
              </w:rPr>
            </w:pPr>
            <w:r w:rsidDel="00000000" w:rsidR="00000000" w:rsidRPr="00000000">
              <w:rPr>
                <w:b w:val="1"/>
                <w:bCs w:val="1"/>
                <w:sz w:val="22"/>
                <w:szCs w:val="22"/>
                <w:rtl w:val="0"/>
              </w:rPr>
              <w:t xml:space="preserve">Year:</w:t>
            </w:r>
          </w:p>
        </w:tc>
        <w:tc>
          <w:tcPr/>
          <w:p w:rsidR="00000000" w:rsidDel="00000000" w:rsidP="00000000" w:rsidRDefault="00000000" w:rsidRPr="00000000" w14:paraId="0000003F">
            <w:pPr>
              <w:rPr>
                <w:sz w:val="22"/>
                <w:szCs w:val="22"/>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040">
            <w:pP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This is to certify that I am the coordinator for this unit, and that the above named student has been given permission to undertake the science research project/special topics unit specified above.</w:t>
            </w:r>
          </w:p>
          <w:p w:rsidR="00000000" w:rsidDel="00000000" w:rsidP="00000000" w:rsidRDefault="00000000" w:rsidRPr="00000000" w14:paraId="00000041">
            <w:pPr>
              <w:rPr>
                <w:b w:val="1"/>
                <w:bCs w:val="1"/>
                <w:sz w:val="22"/>
                <w:szCs w:val="22"/>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043">
            <w:pPr>
              <w:rPr>
                <w:b w:val="1"/>
                <w:bCs w:val="1"/>
                <w:sz w:val="22"/>
                <w:szCs w:val="22"/>
              </w:rPr>
            </w:pPr>
            <w:r w:rsidDel="00000000" w:rsidR="00000000" w:rsidRPr="00000000">
              <w:rPr>
                <w:b w:val="1"/>
                <w:bCs w:val="1"/>
                <w:sz w:val="22"/>
                <w:szCs w:val="22"/>
                <w:rtl w:val="0"/>
              </w:rPr>
              <w:t xml:space="preserve">Name of coordinator:</w:t>
            </w:r>
          </w:p>
          <w:p w:rsidR="00000000" w:rsidDel="00000000" w:rsidP="00000000" w:rsidRDefault="00000000" w:rsidRPr="00000000" w14:paraId="00000044">
            <w:pPr>
              <w:rPr>
                <w:b w:val="1"/>
                <w:bCs w:val="1"/>
                <w:sz w:val="22"/>
                <w:szCs w:val="22"/>
              </w:rPr>
            </w:pPr>
            <w:r w:rsidDel="00000000" w:rsidR="00000000" w:rsidRPr="00000000">
              <w:rPr>
                <w:rtl w:val="0"/>
              </w:rPr>
            </w:r>
          </w:p>
        </w:tc>
      </w:tr>
    </w:tbl>
    <w:p w:rsidR="00000000" w:rsidDel="00000000" w:rsidP="00000000" w:rsidRDefault="00000000" w:rsidRPr="00000000" w14:paraId="00000046">
      <w:pPr>
        <w:jc w:val="center"/>
        <w:rPr>
          <w:sz w:val="22"/>
          <w:szCs w:val="22"/>
        </w:rPr>
      </w:pPr>
      <w:r w:rsidDel="00000000" w:rsidR="00000000" w:rsidRPr="00000000">
        <w:rPr>
          <w:b w:val="1"/>
          <w:bCs w:val="1"/>
          <w:sz w:val="22"/>
          <w:szCs w:val="22"/>
          <w:u w:val="single"/>
          <w:rtl w:val="0"/>
        </w:rPr>
        <w:t xml:space="preserve">WHAT NEXT?</w:t>
      </w:r>
      <w:r w:rsidDel="00000000" w:rsidR="00000000" w:rsidRPr="00000000">
        <w:rPr>
          <w:sz w:val="22"/>
          <w:szCs w:val="22"/>
          <w:rtl w:val="0"/>
        </w:rPr>
        <w:t xml:space="preserve"> Once this form is complete and returned to the unit coordinator, please go to the research in action website and fill in the spreadsheet</w:t>
      </w:r>
    </w:p>
    <w:p w:rsidR="00000000" w:rsidDel="00000000" w:rsidP="00000000" w:rsidRDefault="00000000" w:rsidRPr="00000000" w14:paraId="00000047">
      <w:pPr>
        <w:rPr>
          <w:sz w:val="22"/>
          <w:szCs w:val="22"/>
        </w:rPr>
      </w:pPr>
      <w:r w:rsidDel="00000000" w:rsidR="00000000" w:rsidRPr="00000000">
        <w:rPr>
          <w:rtl w:val="0"/>
        </w:rPr>
      </w:r>
    </w:p>
    <w:p w:rsidR="00000000" w:rsidDel="00000000" w:rsidP="00000000" w:rsidRDefault="00000000" w:rsidRPr="00000000" w14:paraId="00000048">
      <w:pPr>
        <w:jc w:val="center"/>
        <w:rPr>
          <w:sz w:val="22"/>
          <w:szCs w:val="22"/>
        </w:rPr>
      </w:pPr>
      <w:bookmarkStart w:colFirst="0" w:colLast="0" w:name="_heading=h.gjdgxs" w:id="0"/>
      <w:bookmarkEnd w:id="0"/>
      <w:hyperlink r:id="rId8">
        <w:r w:rsidDel="00000000" w:rsidR="00000000" w:rsidRPr="00000000">
          <w:rPr>
            <w:rFonts w:ascii="Helvetica Neue" w:cs="Helvetica Neue" w:eastAsia="Helvetica Neue" w:hAnsi="Helvetica Neue"/>
            <w:color w:val="0563c1"/>
            <w:sz w:val="22"/>
            <w:szCs w:val="22"/>
            <w:u w:val="single"/>
            <w:rtl w:val="0"/>
          </w:rPr>
          <w:t xml:space="preserve">https://sites.google.com/monash.edu/research-in-action-3990-apply/home</w:t>
        </w:r>
      </w:hyperlink>
      <w:r w:rsidDel="00000000" w:rsidR="00000000" w:rsidRPr="00000000">
        <w:rPr>
          <w:rtl w:val="0"/>
        </w:rPr>
      </w:r>
    </w:p>
    <w:p w:rsidR="00000000" w:rsidDel="00000000" w:rsidP="00000000" w:rsidRDefault="00000000" w:rsidRPr="00000000" w14:paraId="00000049">
      <w:pPr>
        <w:jc w:val="center"/>
        <w:rPr>
          <w:sz w:val="22"/>
          <w:szCs w:val="22"/>
        </w:rPr>
      </w:pPr>
      <w:bookmarkStart w:colFirst="0" w:colLast="0" w:name="_heading=h.um63dwuzgy21" w:id="1"/>
      <w:bookmarkEnd w:id="1"/>
      <w:r w:rsidDel="00000000" w:rsidR="00000000" w:rsidRPr="00000000">
        <w:rPr>
          <w:rtl w:val="0"/>
        </w:rPr>
      </w:r>
    </w:p>
    <w:p w:rsidR="00000000" w:rsidDel="00000000" w:rsidP="00000000" w:rsidRDefault="00000000" w:rsidRPr="00000000" w14:paraId="0000004A">
      <w:pPr>
        <w:jc w:val="center"/>
        <w:rPr>
          <w:sz w:val="22"/>
          <w:szCs w:val="22"/>
        </w:rPr>
      </w:pPr>
      <w:bookmarkStart w:colFirst="0" w:colLast="0" w:name="_heading=h.8x9y3umsrkeu" w:id="2"/>
      <w:bookmarkEnd w:id="2"/>
      <w:r w:rsidDel="00000000" w:rsidR="00000000" w:rsidRPr="00000000">
        <w:rPr>
          <w:rtl w:val="0"/>
        </w:rPr>
      </w:r>
    </w:p>
    <w:p w:rsidR="00000000" w:rsidDel="00000000" w:rsidP="00000000" w:rsidRDefault="00000000" w:rsidRPr="00000000" w14:paraId="0000004B">
      <w:pPr>
        <w:rPr>
          <w:sz w:val="16"/>
          <w:szCs w:val="16"/>
        </w:rPr>
      </w:pPr>
      <w:bookmarkStart w:colFirst="0" w:colLast="0" w:name="_heading=h.eacxsj22i4qn" w:id="3"/>
      <w:bookmarkEnd w:id="3"/>
      <w:r w:rsidDel="00000000" w:rsidR="00000000" w:rsidRPr="00000000">
        <w:rPr>
          <w:sz w:val="16"/>
          <w:szCs w:val="16"/>
          <w:u w:val="single"/>
          <w:rtl w:val="0"/>
        </w:rPr>
        <w:t xml:space="preserve">Privacy Statement</w:t>
      </w:r>
      <w:r w:rsidDel="00000000" w:rsidR="00000000" w:rsidRPr="00000000">
        <w:rPr>
          <w:sz w:val="16"/>
          <w:szCs w:val="16"/>
          <w:rtl w:val="0"/>
        </w:rPr>
        <w:t xml:space="preserve"> The information on this form is collected for the primary purpose of assessing whether you are eligible to enrol into a Research in Action undergraduate unit at Monash University. In submitting this information, you give your consent for it to be shared with Faculty staff who will make this decision. You have a right to access personal information that Monash University holds about you, subject to any exceptions in relevant legislation. If you wish to seek access to your personal information or inquire about the handling of your personal information, please contact the University Privacy Officer on 9902 9589.</w:t>
      </w:r>
    </w:p>
    <w:sectPr>
      <w:pgSz w:h="16840" w:w="11900" w:orient="portrait"/>
      <w:pgMar w:bottom="1134" w:top="1134"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A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rPr>
      <w:rFonts w:eastAsiaTheme="minorEastAsia"/>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830923"/>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8E6A71"/>
    <w:rPr>
      <w:color w:val="0563c1" w:themeColor="hyperlink"/>
      <w:u w:val="single"/>
    </w:rPr>
  </w:style>
  <w:style w:type="character" w:styleId="UnresolvedMention">
    <w:name w:val="Unresolved Mention"/>
    <w:basedOn w:val="DefaultParagraphFont"/>
    <w:uiPriority w:val="99"/>
    <w:rsid w:val="008E6A71"/>
    <w:rPr>
      <w:color w:val="605e5c"/>
      <w:shd w:color="auto" w:fill="e1dfdd" w:val="clear"/>
    </w:rPr>
  </w:style>
  <w:style w:type="character" w:styleId="FollowedHyperlink">
    <w:name w:val="FollowedHyperlink"/>
    <w:basedOn w:val="DefaultParagraphFont"/>
    <w:uiPriority w:val="99"/>
    <w:semiHidden w:val="1"/>
    <w:unhideWhenUsed w:val="1"/>
    <w:rsid w:val="00981758"/>
    <w:rPr>
      <w:color w:val="954f72" w:themeColor="followed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connect.monash.edu/s/article/HR-FAQ3197" TargetMode="External"/><Relationship Id="rId8" Type="http://schemas.openxmlformats.org/officeDocument/2006/relationships/hyperlink" Target="https://sites.google.com/monash.edu/research-in-action-3990-apply/hom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UuElb06B7afMKq94X4dess37jw==">CgMxLjAyCGguZ2pkZ3hzMg5oLnVtNjNkd3V6Z3kyMTIOaC44eDl5M3Vtc3JrZXUyDmguZWFjeHNqMjJpNHFuOAByITF1UXFIYVhmSW00Q0phR3ZESDYwSTZnaTVTU2xNeUEwRQ==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2023-08-02T04:21:00Z</dcterms:created>
  <dc:creator>Sheena McGowan</dc:creator>
</cp:coreProperties>
</file>