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C140F" w14:textId="11221256" w:rsidR="00AF3F98" w:rsidRPr="0025118E" w:rsidRDefault="00E46378" w:rsidP="00773599">
      <w:pPr>
        <w:tabs>
          <w:tab w:val="left" w:pos="465"/>
          <w:tab w:val="left" w:pos="567"/>
          <w:tab w:val="right" w:pos="9026"/>
        </w:tabs>
        <w:spacing w:before="120" w:after="160"/>
        <w:jc w:val="both"/>
        <w:rPr>
          <w:rFonts w:ascii="Calibri" w:eastAsia="Calibri" w:hAnsi="Calibri" w:cs="Times New Roman"/>
          <w:b/>
          <w:bCs/>
          <w:color w:val="943634"/>
          <w:sz w:val="16"/>
          <w:szCs w:val="16"/>
          <w:lang w:eastAsia="en-US"/>
        </w:rPr>
      </w:pPr>
      <w:bookmarkStart w:id="0" w:name="_GoBack"/>
      <w:bookmarkEnd w:id="0"/>
      <w:r>
        <w:rPr>
          <w:noProof/>
        </w:rPr>
        <w:drawing>
          <wp:anchor distT="0" distB="0" distL="114300" distR="114300" simplePos="0" relativeHeight="251661312" behindDoc="0" locked="0" layoutInCell="1" allowOverlap="1" wp14:anchorId="7D08B4F8" wp14:editId="2B751800">
            <wp:simplePos x="0" y="0"/>
            <wp:positionH relativeFrom="margin">
              <wp:posOffset>4787900</wp:posOffset>
            </wp:positionH>
            <wp:positionV relativeFrom="paragraph">
              <wp:posOffset>-200025</wp:posOffset>
            </wp:positionV>
            <wp:extent cx="935355" cy="94996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F032 Movember Foundation Logo - 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5355" cy="949960"/>
                    </a:xfrm>
                    <a:prstGeom prst="rect">
                      <a:avLst/>
                    </a:prstGeom>
                  </pic:spPr>
                </pic:pic>
              </a:graphicData>
            </a:graphic>
            <wp14:sizeRelH relativeFrom="page">
              <wp14:pctWidth>0</wp14:pctWidth>
            </wp14:sizeRelH>
            <wp14:sizeRelV relativeFrom="page">
              <wp14:pctHeight>0</wp14:pctHeight>
            </wp14:sizeRelV>
          </wp:anchor>
        </w:drawing>
      </w:r>
      <w:r w:rsidR="00773599">
        <w:rPr>
          <w:noProof/>
        </w:rPr>
        <w:drawing>
          <wp:inline distT="0" distB="0" distL="0" distR="0" wp14:anchorId="7371098B" wp14:editId="6326243D">
            <wp:extent cx="1943100" cy="6864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COR-ANZVic-Stacke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53446" cy="690151"/>
                    </a:xfrm>
                    <a:prstGeom prst="rect">
                      <a:avLst/>
                    </a:prstGeom>
                  </pic:spPr>
                </pic:pic>
              </a:graphicData>
            </a:graphic>
          </wp:inline>
        </w:drawing>
      </w:r>
      <w:r w:rsidR="00773599">
        <w:rPr>
          <w:rFonts w:ascii="Calibri" w:eastAsia="Calibri" w:hAnsi="Calibri" w:cs="Times New Roman"/>
          <w:noProof/>
          <w:color w:val="943634"/>
          <w:sz w:val="32"/>
          <w:szCs w:val="32"/>
        </w:rPr>
        <w:tab/>
      </w:r>
      <w:r w:rsidR="00773599">
        <w:rPr>
          <w:rFonts w:ascii="Calibri" w:eastAsia="Calibri" w:hAnsi="Calibri" w:cs="Times New Roman"/>
          <w:noProof/>
          <w:color w:val="943634"/>
          <w:sz w:val="32"/>
          <w:szCs w:val="32"/>
        </w:rPr>
        <w:tab/>
      </w:r>
      <w:r w:rsidR="00773599">
        <w:rPr>
          <w:rFonts w:ascii="Calibri" w:eastAsia="Calibri" w:hAnsi="Calibri" w:cs="Times New Roman"/>
          <w:noProof/>
          <w:color w:val="943634"/>
          <w:sz w:val="32"/>
          <w:szCs w:val="32"/>
        </w:rPr>
        <w:tab/>
      </w:r>
      <w:r w:rsidR="0025118E" w:rsidRPr="0025118E">
        <w:rPr>
          <w:rFonts w:ascii="Calibri" w:eastAsia="Calibri" w:hAnsi="Calibri" w:cs="Times New Roman"/>
          <w:noProof/>
          <w:color w:val="943634"/>
          <w:sz w:val="32"/>
          <w:szCs w:val="32"/>
        </w:rPr>
        <mc:AlternateContent>
          <mc:Choice Requires="wpg">
            <w:drawing>
              <wp:anchor distT="0" distB="0" distL="114300" distR="114300" simplePos="0" relativeHeight="251659264" behindDoc="0" locked="0" layoutInCell="1" allowOverlap="1" wp14:anchorId="2E3F12E5" wp14:editId="44C4A0BA">
                <wp:simplePos x="0" y="0"/>
                <wp:positionH relativeFrom="column">
                  <wp:posOffset>-320040</wp:posOffset>
                </wp:positionH>
                <wp:positionV relativeFrom="paragraph">
                  <wp:posOffset>767194</wp:posOffset>
                </wp:positionV>
                <wp:extent cx="6474114" cy="8207260"/>
                <wp:effectExtent l="0" t="0" r="22225" b="3810"/>
                <wp:wrapNone/>
                <wp:docPr id="27" name="Group 27"/>
                <wp:cNvGraphicFramePr/>
                <a:graphic xmlns:a="http://schemas.openxmlformats.org/drawingml/2006/main">
                  <a:graphicData uri="http://schemas.microsoft.com/office/word/2010/wordprocessingGroup">
                    <wpg:wgp>
                      <wpg:cNvGrpSpPr/>
                      <wpg:grpSpPr>
                        <a:xfrm>
                          <a:off x="0" y="0"/>
                          <a:ext cx="6474114" cy="8207260"/>
                          <a:chOff x="-233269" y="1428842"/>
                          <a:chExt cx="6474114" cy="8443291"/>
                        </a:xfrm>
                      </wpg:grpSpPr>
                      <wps:wsp>
                        <wps:cNvPr id="31" name="Rectangle 23"/>
                        <wps:cNvSpPr>
                          <a:spLocks noChangeArrowheads="1"/>
                        </wps:cNvSpPr>
                        <wps:spPr bwMode="auto">
                          <a:xfrm>
                            <a:off x="-233265" y="1428842"/>
                            <a:ext cx="6473505" cy="64056"/>
                          </a:xfrm>
                          <a:prstGeom prst="rect">
                            <a:avLst/>
                          </a:prstGeom>
                          <a:solidFill>
                            <a:srgbClr val="4D4F53"/>
                          </a:solidFill>
                          <a:ln>
                            <a:noFill/>
                          </a:ln>
                          <a:effectLst>
                            <a:outerShdw dist="23000" dir="5400000" rotWithShape="0">
                              <a:srgbClr val="80808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36" name="Straight Connector 36"/>
                        <wps:cNvCnPr/>
                        <wps:spPr>
                          <a:xfrm>
                            <a:off x="-233269" y="9490109"/>
                            <a:ext cx="6474114" cy="0"/>
                          </a:xfrm>
                          <a:prstGeom prst="line">
                            <a:avLst/>
                          </a:prstGeom>
                          <a:noFill/>
                          <a:ln w="25400" cap="flat" cmpd="sng" algn="ctr">
                            <a:solidFill>
                              <a:srgbClr val="4D4F53"/>
                            </a:solidFill>
                            <a:prstDash val="solid"/>
                          </a:ln>
                          <a:effectLst/>
                        </wps:spPr>
                        <wps:bodyPr/>
                      </wps:wsp>
                      <pic:pic xmlns:pic="http://schemas.openxmlformats.org/drawingml/2006/picture">
                        <pic:nvPicPr>
                          <pic:cNvPr id="37" name="Picture 4" descr="Monash_Logo"/>
                          <pic:cNvPicPr>
                            <a:picLocks noChangeAspect="1"/>
                          </pic:cNvPicPr>
                        </pic:nvPicPr>
                        <pic:blipFill>
                          <a:blip r:embed="rId10"/>
                          <a:srcRect/>
                          <a:stretch>
                            <a:fillRect/>
                          </a:stretch>
                        </pic:blipFill>
                        <pic:spPr bwMode="auto">
                          <a:xfrm>
                            <a:off x="0" y="9601200"/>
                            <a:ext cx="2252134" cy="270933"/>
                          </a:xfrm>
                          <a:prstGeom prst="rect">
                            <a:avLst/>
                          </a:prstGeom>
                          <a:noFill/>
                          <a:ln w="9525">
                            <a:noFill/>
                            <a:miter lim="800000"/>
                            <a:headEnd/>
                            <a:tailEnd/>
                          </a:ln>
                        </pic:spPr>
                      </pic:pic>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86C92E1" id="Group 27" o:spid="_x0000_s1026" style="position:absolute;margin-left:-25.2pt;margin-top:60.4pt;width:509.75pt;height:646.25pt;z-index:251659264" coordorigin="-2332,14288" coordsize="64741,844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">
                <v:rect id="Rectangle 23" o:spid="_x0000_s1027" style="position:absolute;left:-2332;top:14288;width:64734;height:6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t45MUA&#10;AADbAAAADwAAAGRycy9kb3ducmV2LnhtbESPQWvCQBSE74X+h+UVvBTdqFBq6iqpIIjkYprq9Zl9&#10;TUKzb2N21fjvXaHQ4zAz3zDzZW8acaHO1ZYVjEcRCOLC6ppLBfnXevgOwnlkjY1lUnAjB8vF89Mc&#10;Y22vvKNL5ksRIOxiVFB538ZSuqIig25kW+Lg/djOoA+yK6Xu8BrgppGTKHqTBmsOCxW2tKqo+M3O&#10;RsHscHzdznSeJoXNP79XSZqd9qlSg5c++QDhqff/4b/2RiuYjuHxJfwA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a3jkxQAAANsAAAAPAAAAAAAAAAAAAAAAAJgCAABkcnMv&#10;ZG93bnJldi54bWxQSwUGAAAAAAQABAD1AAAAigMAAAAA&#10;" fillcolor="#4d4f53" stroked="f">
                  <v:shadow on="t" opacity="22936f" origin=",.5" offset="0,.63889mm"/>
                </v:rect>
                <v:line id="Straight Connector 36" o:spid="_x0000_s1028" style="position:absolute;visibility:visible;mso-wrap-style:square" from="-2332,94901" to="62408,94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MwrcUAAADbAAAADwAAAGRycy9kb3ducmV2LnhtbESPX0vDQBDE3wW/w7GCb/ZiG0uJvRYR&#10;+gf6YqtUfFtyaxLM7YW7NU2/fa8g+DjMzG+Y+XJwreopxMazgcdRBoq49LbhysDH++phBioKssXW&#10;Mxk4U4Tl4vZmjoX1J95Tf5BKJQjHAg3UIl2hdSxrchhHviNO3rcPDiXJUGkb8JTgrtXjLJtqhw2n&#10;hRo7eq2p/Dn8OgNvexHf559rfAqb3VeeH1e9rI25vxtenkEJDfIf/mtvrYHJFK5f0g/Qi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BMwrcUAAADbAAAADwAAAAAAAAAA&#10;AAAAAAChAgAAZHJzL2Rvd25yZXYueG1sUEsFBgAAAAAEAAQA+QAAAJMDAAAAAA==&#10;" strokecolor="#4d4f53"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alt="Monash_Logo" style="position:absolute;top:96012;width:22521;height:27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kZd7nDAAAA2wAAAA8AAABkcnMvZG93bnJldi54bWxEj09rAjEUxO+FfofwCt5qtgq2rEYp/j9J&#10;axfB23PzugndvCybqOu3N4VCj8PM/IaZzDpXiwu1wXpW8NLPQBCXXluuFBRfq+c3ECEia6w9k4Ib&#10;BZhNHx8mmGt/5U+67GMlEoRDjgpMjE0uZSgNOQx93xAn79u3DmOSbSV1i9cEd7UcZNlIOrScFgw2&#10;NDdU/uzPTsFxM7SnVVzXhbkFS4dFwR+7pVK9p+59DCJSF//Df+2tVjB8hd8v6QfI6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Rl3ucMAAADbAAAADwAAAAAAAAAAAAAAAACf&#10;AgAAZHJzL2Rvd25yZXYueG1sUEsFBgAAAAAEAAQA9wAAAI8DAAAAAA==&#10;">
                  <v:imagedata r:id="rId11" o:title="Monash_Logo"/>
                  <v:path arrowok="t"/>
                </v:shape>
              </v:group>
            </w:pict>
          </mc:Fallback>
        </mc:AlternateContent>
      </w:r>
    </w:p>
    <w:p w14:paraId="029A4C95" w14:textId="77777777" w:rsidR="00AF3F98" w:rsidRPr="00A1110E" w:rsidRDefault="00AF3F98" w:rsidP="00AF3F98">
      <w:pPr>
        <w:tabs>
          <w:tab w:val="left" w:pos="567"/>
        </w:tabs>
        <w:spacing w:before="120" w:after="160"/>
        <w:rPr>
          <w:rFonts w:ascii="Calibri" w:eastAsia="Calibri" w:hAnsi="Calibri" w:cs="Times New Roman"/>
          <w:b/>
          <w:bCs/>
          <w:color w:val="943634"/>
          <w:sz w:val="48"/>
          <w:szCs w:val="48"/>
          <w:lang w:eastAsia="en-US"/>
        </w:rPr>
      </w:pPr>
    </w:p>
    <w:p w14:paraId="7478AE64" w14:textId="77777777" w:rsidR="00615BDF" w:rsidRPr="00A1110E" w:rsidRDefault="00615BDF" w:rsidP="00AF3F98">
      <w:pPr>
        <w:tabs>
          <w:tab w:val="left" w:pos="567"/>
          <w:tab w:val="left" w:pos="9781"/>
        </w:tabs>
        <w:spacing w:before="120" w:after="160" w:line="240" w:lineRule="auto"/>
        <w:rPr>
          <w:rFonts w:ascii="Calibri" w:eastAsia="Calibri" w:hAnsi="Calibri" w:cs="Calibri"/>
          <w:b/>
          <w:bCs/>
          <w:color w:val="595959"/>
          <w:spacing w:val="20"/>
          <w:sz w:val="48"/>
          <w:szCs w:val="48"/>
          <w:lang w:eastAsia="en-US"/>
        </w:rPr>
      </w:pPr>
    </w:p>
    <w:p w14:paraId="54C7305C" w14:textId="77777777" w:rsidR="00AF3F98" w:rsidRPr="00A1110E" w:rsidRDefault="00AF3F98" w:rsidP="00AF3F98">
      <w:pPr>
        <w:tabs>
          <w:tab w:val="left" w:pos="567"/>
          <w:tab w:val="left" w:pos="9781"/>
        </w:tabs>
        <w:spacing w:before="120" w:after="160" w:line="240" w:lineRule="auto"/>
        <w:rPr>
          <w:rFonts w:ascii="Calibri" w:eastAsia="Calibri" w:hAnsi="Calibri" w:cs="Calibri"/>
          <w:b/>
          <w:bCs/>
          <w:color w:val="595959"/>
          <w:spacing w:val="20"/>
          <w:sz w:val="48"/>
          <w:szCs w:val="48"/>
          <w:lang w:eastAsia="en-US"/>
        </w:rPr>
      </w:pPr>
    </w:p>
    <w:p w14:paraId="789717E7" w14:textId="5B236B82" w:rsidR="00AF3F98" w:rsidRPr="00A1110E" w:rsidRDefault="00773599" w:rsidP="00A1110E">
      <w:pPr>
        <w:autoSpaceDE w:val="0"/>
        <w:autoSpaceDN w:val="0"/>
        <w:adjustRightInd w:val="0"/>
        <w:spacing w:after="0" w:line="240" w:lineRule="auto"/>
        <w:rPr>
          <w:rFonts w:ascii="Calibri" w:eastAsia="Calibri" w:hAnsi="Calibri" w:cs="Arial"/>
          <w:b/>
          <w:bCs/>
          <w:color w:val="943634"/>
          <w:sz w:val="48"/>
          <w:szCs w:val="48"/>
          <w:lang w:eastAsia="en-AU"/>
        </w:rPr>
      </w:pPr>
      <w:r>
        <w:rPr>
          <w:rFonts w:ascii="Calibri" w:eastAsia="Calibri" w:hAnsi="Calibri" w:cs="Calibri"/>
          <w:b/>
          <w:bCs/>
          <w:color w:val="595959"/>
          <w:spacing w:val="20"/>
          <w:sz w:val="56"/>
          <w:szCs w:val="56"/>
          <w:lang w:eastAsia="en-US"/>
        </w:rPr>
        <w:t>Prostate Cancer Outcomes Registry – Victoria (PCOR-Vic)</w:t>
      </w:r>
    </w:p>
    <w:p w14:paraId="577CFAFE" w14:textId="77777777" w:rsidR="00AF3F98" w:rsidRPr="00AF3F98" w:rsidRDefault="00AF3F98" w:rsidP="00AF3F98">
      <w:pPr>
        <w:autoSpaceDE w:val="0"/>
        <w:autoSpaceDN w:val="0"/>
        <w:adjustRightInd w:val="0"/>
        <w:spacing w:after="0" w:line="240" w:lineRule="auto"/>
        <w:rPr>
          <w:rFonts w:ascii="Calibri" w:eastAsia="Calibri" w:hAnsi="Calibri" w:cs="Arial"/>
          <w:b/>
          <w:bCs/>
          <w:color w:val="4D4F53"/>
          <w:sz w:val="52"/>
          <w:szCs w:val="18"/>
          <w:lang w:eastAsia="en-AU"/>
        </w:rPr>
      </w:pPr>
    </w:p>
    <w:p w14:paraId="70B5C8B3" w14:textId="77777777" w:rsidR="00AF3F98" w:rsidRPr="00AF3F98" w:rsidRDefault="00AF3F98" w:rsidP="00AF3F98">
      <w:pPr>
        <w:autoSpaceDE w:val="0"/>
        <w:autoSpaceDN w:val="0"/>
        <w:adjustRightInd w:val="0"/>
        <w:spacing w:after="0" w:line="240" w:lineRule="auto"/>
        <w:rPr>
          <w:rFonts w:ascii="Calibri" w:eastAsia="Calibri" w:hAnsi="Calibri" w:cs="Arial"/>
          <w:b/>
          <w:bCs/>
          <w:color w:val="4D4F53"/>
          <w:sz w:val="52"/>
          <w:szCs w:val="18"/>
          <w:lang w:eastAsia="en-AU"/>
        </w:rPr>
      </w:pPr>
    </w:p>
    <w:p w14:paraId="08E1607C" w14:textId="027C75A8" w:rsidR="00AF3F98" w:rsidRDefault="00AF3F98" w:rsidP="00E26A87">
      <w:pPr>
        <w:autoSpaceDE w:val="0"/>
        <w:autoSpaceDN w:val="0"/>
        <w:adjustRightInd w:val="0"/>
        <w:spacing w:after="0" w:line="240" w:lineRule="auto"/>
        <w:jc w:val="center"/>
        <w:rPr>
          <w:rFonts w:ascii="Calibri" w:eastAsia="Calibri" w:hAnsi="Calibri" w:cs="Arial"/>
          <w:b/>
          <w:bCs/>
          <w:color w:val="365F91" w:themeColor="accent1" w:themeShade="BF"/>
          <w:sz w:val="52"/>
          <w:szCs w:val="18"/>
          <w:lang w:eastAsia="en-AU"/>
        </w:rPr>
      </w:pPr>
      <w:r w:rsidRPr="00A1110E">
        <w:rPr>
          <w:rFonts w:ascii="Calibri" w:eastAsia="Calibri" w:hAnsi="Calibri" w:cs="Arial"/>
          <w:b/>
          <w:bCs/>
          <w:color w:val="365F91" w:themeColor="accent1" w:themeShade="BF"/>
          <w:sz w:val="52"/>
          <w:szCs w:val="18"/>
          <w:lang w:eastAsia="en-AU"/>
        </w:rPr>
        <w:t xml:space="preserve">Data Access </w:t>
      </w:r>
      <w:r w:rsidR="00931FDD">
        <w:rPr>
          <w:rFonts w:ascii="Calibri" w:eastAsia="Calibri" w:hAnsi="Calibri" w:cs="Arial"/>
          <w:b/>
          <w:bCs/>
          <w:color w:val="365F91" w:themeColor="accent1" w:themeShade="BF"/>
          <w:sz w:val="52"/>
          <w:szCs w:val="18"/>
          <w:lang w:eastAsia="en-AU"/>
        </w:rPr>
        <w:t xml:space="preserve">for Research Purposes </w:t>
      </w:r>
      <w:r w:rsidRPr="00A1110E">
        <w:rPr>
          <w:rFonts w:ascii="Calibri" w:eastAsia="Calibri" w:hAnsi="Calibri" w:cs="Arial"/>
          <w:b/>
          <w:bCs/>
          <w:color w:val="365F91" w:themeColor="accent1" w:themeShade="BF"/>
          <w:sz w:val="52"/>
          <w:szCs w:val="18"/>
          <w:lang w:eastAsia="en-AU"/>
        </w:rPr>
        <w:t>Polic</w:t>
      </w:r>
      <w:r w:rsidR="005D73E3" w:rsidRPr="00A1110E">
        <w:rPr>
          <w:rFonts w:ascii="Calibri" w:eastAsia="Calibri" w:hAnsi="Calibri" w:cs="Arial"/>
          <w:b/>
          <w:bCs/>
          <w:color w:val="365F91" w:themeColor="accent1" w:themeShade="BF"/>
          <w:sz w:val="52"/>
          <w:szCs w:val="18"/>
          <w:lang w:eastAsia="en-AU"/>
        </w:rPr>
        <w:t>y</w:t>
      </w:r>
    </w:p>
    <w:p w14:paraId="7BBA7057" w14:textId="77777777" w:rsidR="00E26A87" w:rsidRDefault="00E26A87" w:rsidP="00E26A87">
      <w:pPr>
        <w:autoSpaceDE w:val="0"/>
        <w:autoSpaceDN w:val="0"/>
        <w:adjustRightInd w:val="0"/>
        <w:spacing w:after="0" w:line="240" w:lineRule="auto"/>
        <w:jc w:val="center"/>
        <w:rPr>
          <w:rFonts w:ascii="Calibri" w:eastAsia="Calibri" w:hAnsi="Calibri" w:cs="Arial"/>
          <w:b/>
          <w:bCs/>
          <w:color w:val="365F91" w:themeColor="accent1" w:themeShade="BF"/>
          <w:sz w:val="52"/>
          <w:szCs w:val="18"/>
          <w:lang w:eastAsia="en-AU"/>
        </w:rPr>
      </w:pPr>
    </w:p>
    <w:p w14:paraId="519AB099" w14:textId="646E9CA6" w:rsidR="00E26A87" w:rsidRPr="00A1110E" w:rsidRDefault="00E26A87" w:rsidP="00E26A87">
      <w:pPr>
        <w:autoSpaceDE w:val="0"/>
        <w:autoSpaceDN w:val="0"/>
        <w:adjustRightInd w:val="0"/>
        <w:spacing w:after="0" w:line="240" w:lineRule="auto"/>
        <w:jc w:val="center"/>
        <w:rPr>
          <w:rFonts w:ascii="Calibri" w:eastAsia="Calibri" w:hAnsi="Calibri" w:cs="Arial"/>
          <w:b/>
          <w:bCs/>
          <w:color w:val="365F91" w:themeColor="accent1" w:themeShade="BF"/>
          <w:sz w:val="52"/>
          <w:szCs w:val="18"/>
          <w:lang w:eastAsia="en-AU"/>
        </w:rPr>
      </w:pPr>
      <w:r>
        <w:rPr>
          <w:rFonts w:ascii="Calibri" w:eastAsia="Calibri" w:hAnsi="Calibri" w:cs="Arial"/>
          <w:b/>
          <w:bCs/>
          <w:color w:val="365F91" w:themeColor="accent1" w:themeShade="BF"/>
          <w:sz w:val="52"/>
          <w:szCs w:val="18"/>
          <w:lang w:eastAsia="en-AU"/>
        </w:rPr>
        <w:t>Data Request Form</w:t>
      </w:r>
    </w:p>
    <w:p w14:paraId="16B1F1FA" w14:textId="77777777" w:rsidR="00AF3F98" w:rsidRDefault="00AF3F98" w:rsidP="00A1110E">
      <w:pPr>
        <w:rPr>
          <w:rFonts w:ascii="Calibri" w:eastAsia="Calibri" w:hAnsi="Calibri" w:cs="Times New Roman"/>
          <w:color w:val="4D4F53"/>
          <w:sz w:val="48"/>
          <w:szCs w:val="48"/>
          <w:lang w:eastAsia="en-US"/>
        </w:rPr>
      </w:pPr>
    </w:p>
    <w:p w14:paraId="3A74B04B" w14:textId="77777777" w:rsidR="00E26A87" w:rsidRPr="00A1110E" w:rsidRDefault="00E26A87" w:rsidP="00A1110E">
      <w:pPr>
        <w:rPr>
          <w:rFonts w:ascii="Calibri" w:eastAsia="Calibri" w:hAnsi="Calibri" w:cs="Times New Roman"/>
          <w:color w:val="4D4F53"/>
          <w:sz w:val="48"/>
          <w:szCs w:val="48"/>
          <w:lang w:eastAsia="en-US"/>
        </w:rPr>
      </w:pPr>
    </w:p>
    <w:p w14:paraId="439CB725" w14:textId="0EF5005E" w:rsidR="0025118E" w:rsidRDefault="00D7053D" w:rsidP="00032D31">
      <w:pPr>
        <w:spacing w:line="240" w:lineRule="auto"/>
        <w:rPr>
          <w:rFonts w:ascii="Calibri" w:eastAsia="Calibri" w:hAnsi="Calibri" w:cs="Times New Roman"/>
          <w:color w:val="4D4F53"/>
          <w:sz w:val="36"/>
          <w:lang w:eastAsia="en-US"/>
        </w:rPr>
      </w:pPr>
      <w:r>
        <w:rPr>
          <w:rFonts w:ascii="Calibri" w:eastAsia="Calibri" w:hAnsi="Calibri" w:cs="Times New Roman"/>
          <w:color w:val="4D4F53"/>
          <w:sz w:val="36"/>
          <w:lang w:eastAsia="en-US"/>
        </w:rPr>
        <w:t>Version 3</w:t>
      </w:r>
      <w:r w:rsidR="00C04568">
        <w:rPr>
          <w:rFonts w:ascii="Calibri" w:eastAsia="Calibri" w:hAnsi="Calibri" w:cs="Times New Roman"/>
          <w:color w:val="4D4F53"/>
          <w:sz w:val="36"/>
          <w:lang w:eastAsia="en-US"/>
        </w:rPr>
        <w:t>.0</w:t>
      </w:r>
    </w:p>
    <w:p w14:paraId="6E2AF08A" w14:textId="7DEDAD07" w:rsidR="00AF3F98" w:rsidRPr="00AF3F98" w:rsidRDefault="001F3ACE" w:rsidP="00AF3F98">
      <w:pPr>
        <w:spacing w:line="240" w:lineRule="auto"/>
        <w:rPr>
          <w:rFonts w:ascii="Calibri" w:eastAsia="Calibri" w:hAnsi="Calibri" w:cs="Times New Roman"/>
          <w:sz w:val="21"/>
          <w:szCs w:val="21"/>
          <w:lang w:eastAsia="en-US"/>
        </w:rPr>
      </w:pPr>
      <w:r w:rsidRPr="00365DD1">
        <w:rPr>
          <w:rFonts w:ascii="Calibri" w:eastAsia="Calibri" w:hAnsi="Calibri" w:cs="Times New Roman"/>
          <w:color w:val="4D4F53"/>
          <w:sz w:val="36"/>
          <w:lang w:eastAsia="en-US"/>
        </w:rPr>
        <w:t>July</w:t>
      </w:r>
      <w:r w:rsidR="00D7053D" w:rsidRPr="00365DD1">
        <w:rPr>
          <w:rFonts w:ascii="Calibri" w:eastAsia="Calibri" w:hAnsi="Calibri" w:cs="Times New Roman"/>
          <w:color w:val="4D4F53"/>
          <w:sz w:val="36"/>
          <w:lang w:eastAsia="en-US"/>
        </w:rPr>
        <w:t xml:space="preserve"> 2019</w:t>
      </w:r>
    </w:p>
    <w:p w14:paraId="005ABFC5" w14:textId="77777777" w:rsidR="00AF3F98" w:rsidRDefault="00AF3F98">
      <w:pPr>
        <w:pStyle w:val="TOC1"/>
        <w:tabs>
          <w:tab w:val="right" w:leader="dot" w:pos="9016"/>
        </w:tabs>
        <w:rPr>
          <w:rFonts w:ascii="Calibri" w:eastAsia="Calibri" w:hAnsi="Calibri" w:cs="Times New Roman"/>
          <w:sz w:val="21"/>
          <w:szCs w:val="21"/>
          <w:lang w:eastAsia="en-US"/>
        </w:rPr>
      </w:pPr>
      <w:r w:rsidRPr="00AF3F98">
        <w:rPr>
          <w:rFonts w:ascii="Calibri" w:eastAsia="Calibri" w:hAnsi="Calibri" w:cs="Times New Roman"/>
          <w:sz w:val="21"/>
          <w:szCs w:val="21"/>
          <w:lang w:eastAsia="en-US"/>
        </w:rPr>
        <w:br w:type="page"/>
      </w:r>
    </w:p>
    <w:p w14:paraId="347B8FC1" w14:textId="77777777" w:rsidR="003C179E" w:rsidRPr="003C179E" w:rsidRDefault="003C179E" w:rsidP="003C179E">
      <w:pPr>
        <w:pStyle w:val="Heading1"/>
        <w:rPr>
          <w:color w:val="4F81BD" w:themeColor="accent1"/>
          <w:sz w:val="32"/>
          <w:szCs w:val="32"/>
        </w:rPr>
      </w:pPr>
      <w:bookmarkStart w:id="1" w:name="_Toc450906822"/>
      <w:r w:rsidRPr="003C179E">
        <w:rPr>
          <w:color w:val="4F81BD" w:themeColor="accent1"/>
          <w:sz w:val="32"/>
          <w:szCs w:val="32"/>
        </w:rPr>
        <w:lastRenderedPageBreak/>
        <w:t>Table of Contents</w:t>
      </w:r>
      <w:bookmarkEnd w:id="1"/>
    </w:p>
    <w:p w14:paraId="0346B8E2" w14:textId="77777777" w:rsidR="003C179E" w:rsidRDefault="003C179E">
      <w:pPr>
        <w:pStyle w:val="TOC1"/>
        <w:tabs>
          <w:tab w:val="right" w:leader="dot" w:pos="9016"/>
        </w:tabs>
        <w:rPr>
          <w:lang w:eastAsia="en-US"/>
        </w:rPr>
      </w:pPr>
    </w:p>
    <w:p w14:paraId="4B2F68D4" w14:textId="77777777" w:rsidR="000A7999" w:rsidRDefault="00AF3F98">
      <w:pPr>
        <w:pStyle w:val="TOC1"/>
        <w:tabs>
          <w:tab w:val="right" w:leader="dot" w:pos="9016"/>
        </w:tabs>
        <w:rPr>
          <w:noProof/>
        </w:rPr>
      </w:pPr>
      <w:r>
        <w:fldChar w:fldCharType="begin"/>
      </w:r>
      <w:r>
        <w:instrText xml:space="preserve"> TOC \o "1-3" \h \z \u </w:instrText>
      </w:r>
      <w:r>
        <w:fldChar w:fldCharType="separate"/>
      </w:r>
      <w:hyperlink w:anchor="_Toc450906822" w:history="1">
        <w:r w:rsidR="000A7999" w:rsidRPr="00E25FAE">
          <w:rPr>
            <w:rStyle w:val="Hyperlink"/>
            <w:noProof/>
          </w:rPr>
          <w:t>Table of Contents</w:t>
        </w:r>
        <w:r w:rsidR="000A7999">
          <w:rPr>
            <w:noProof/>
            <w:webHidden/>
          </w:rPr>
          <w:tab/>
        </w:r>
        <w:r w:rsidR="000A7999">
          <w:rPr>
            <w:noProof/>
            <w:webHidden/>
          </w:rPr>
          <w:fldChar w:fldCharType="begin"/>
        </w:r>
        <w:r w:rsidR="000A7999">
          <w:rPr>
            <w:noProof/>
            <w:webHidden/>
          </w:rPr>
          <w:instrText xml:space="preserve"> PAGEREF _Toc450906822 \h </w:instrText>
        </w:r>
        <w:r w:rsidR="000A7999">
          <w:rPr>
            <w:noProof/>
            <w:webHidden/>
          </w:rPr>
        </w:r>
        <w:r w:rsidR="000A7999">
          <w:rPr>
            <w:noProof/>
            <w:webHidden/>
          </w:rPr>
          <w:fldChar w:fldCharType="separate"/>
        </w:r>
        <w:r w:rsidR="000A7999">
          <w:rPr>
            <w:noProof/>
            <w:webHidden/>
          </w:rPr>
          <w:t>2</w:t>
        </w:r>
        <w:r w:rsidR="000A7999">
          <w:rPr>
            <w:noProof/>
            <w:webHidden/>
          </w:rPr>
          <w:fldChar w:fldCharType="end"/>
        </w:r>
      </w:hyperlink>
    </w:p>
    <w:p w14:paraId="74D565BB" w14:textId="77777777" w:rsidR="000A7999" w:rsidRDefault="0006507A">
      <w:pPr>
        <w:pStyle w:val="TOC1"/>
        <w:tabs>
          <w:tab w:val="right" w:leader="dot" w:pos="9016"/>
        </w:tabs>
        <w:rPr>
          <w:noProof/>
        </w:rPr>
      </w:pPr>
      <w:hyperlink w:anchor="_Toc450906823" w:history="1">
        <w:r w:rsidR="000A7999" w:rsidRPr="00E25FAE">
          <w:rPr>
            <w:rStyle w:val="Hyperlink"/>
            <w:noProof/>
          </w:rPr>
          <w:t>Document Version Control</w:t>
        </w:r>
        <w:r w:rsidR="000A7999">
          <w:rPr>
            <w:noProof/>
            <w:webHidden/>
          </w:rPr>
          <w:tab/>
        </w:r>
        <w:r w:rsidR="000A7999">
          <w:rPr>
            <w:noProof/>
            <w:webHidden/>
          </w:rPr>
          <w:fldChar w:fldCharType="begin"/>
        </w:r>
        <w:r w:rsidR="000A7999">
          <w:rPr>
            <w:noProof/>
            <w:webHidden/>
          </w:rPr>
          <w:instrText xml:space="preserve"> PAGEREF _Toc450906823 \h </w:instrText>
        </w:r>
        <w:r w:rsidR="000A7999">
          <w:rPr>
            <w:noProof/>
            <w:webHidden/>
          </w:rPr>
        </w:r>
        <w:r w:rsidR="000A7999">
          <w:rPr>
            <w:noProof/>
            <w:webHidden/>
          </w:rPr>
          <w:fldChar w:fldCharType="separate"/>
        </w:r>
        <w:r w:rsidR="000A7999">
          <w:rPr>
            <w:noProof/>
            <w:webHidden/>
          </w:rPr>
          <w:t>2</w:t>
        </w:r>
        <w:r w:rsidR="000A7999">
          <w:rPr>
            <w:noProof/>
            <w:webHidden/>
          </w:rPr>
          <w:fldChar w:fldCharType="end"/>
        </w:r>
      </w:hyperlink>
    </w:p>
    <w:p w14:paraId="39ACAA2D" w14:textId="77777777" w:rsidR="000A7999" w:rsidRDefault="0006507A">
      <w:pPr>
        <w:pStyle w:val="TOC1"/>
        <w:tabs>
          <w:tab w:val="left" w:pos="440"/>
          <w:tab w:val="right" w:leader="dot" w:pos="9016"/>
        </w:tabs>
        <w:rPr>
          <w:noProof/>
        </w:rPr>
      </w:pPr>
      <w:hyperlink w:anchor="_Toc450906824" w:history="1">
        <w:r w:rsidR="000A7999" w:rsidRPr="00E25FAE">
          <w:rPr>
            <w:rStyle w:val="Hyperlink"/>
            <w:noProof/>
          </w:rPr>
          <w:t>1.</w:t>
        </w:r>
        <w:r w:rsidR="000A7999">
          <w:rPr>
            <w:noProof/>
          </w:rPr>
          <w:tab/>
        </w:r>
        <w:r w:rsidR="000A7999" w:rsidRPr="00E25FAE">
          <w:rPr>
            <w:rStyle w:val="Hyperlink"/>
            <w:noProof/>
          </w:rPr>
          <w:t>Preface</w:t>
        </w:r>
        <w:r w:rsidR="000A7999">
          <w:rPr>
            <w:noProof/>
            <w:webHidden/>
          </w:rPr>
          <w:tab/>
        </w:r>
        <w:r w:rsidR="000A7999">
          <w:rPr>
            <w:noProof/>
            <w:webHidden/>
          </w:rPr>
          <w:fldChar w:fldCharType="begin"/>
        </w:r>
        <w:r w:rsidR="000A7999">
          <w:rPr>
            <w:noProof/>
            <w:webHidden/>
          </w:rPr>
          <w:instrText xml:space="preserve"> PAGEREF _Toc450906824 \h </w:instrText>
        </w:r>
        <w:r w:rsidR="000A7999">
          <w:rPr>
            <w:noProof/>
            <w:webHidden/>
          </w:rPr>
        </w:r>
        <w:r w:rsidR="000A7999">
          <w:rPr>
            <w:noProof/>
            <w:webHidden/>
          </w:rPr>
          <w:fldChar w:fldCharType="separate"/>
        </w:r>
        <w:r w:rsidR="000A7999">
          <w:rPr>
            <w:noProof/>
            <w:webHidden/>
          </w:rPr>
          <w:t>3</w:t>
        </w:r>
        <w:r w:rsidR="000A7999">
          <w:rPr>
            <w:noProof/>
            <w:webHidden/>
          </w:rPr>
          <w:fldChar w:fldCharType="end"/>
        </w:r>
      </w:hyperlink>
    </w:p>
    <w:p w14:paraId="300941E9" w14:textId="77777777" w:rsidR="000A7999" w:rsidRDefault="0006507A">
      <w:pPr>
        <w:pStyle w:val="TOC1"/>
        <w:tabs>
          <w:tab w:val="left" w:pos="440"/>
          <w:tab w:val="right" w:leader="dot" w:pos="9016"/>
        </w:tabs>
        <w:rPr>
          <w:noProof/>
        </w:rPr>
      </w:pPr>
      <w:hyperlink w:anchor="_Toc450906825" w:history="1">
        <w:r w:rsidR="000A7999" w:rsidRPr="00E25FAE">
          <w:rPr>
            <w:rStyle w:val="Hyperlink"/>
            <w:noProof/>
          </w:rPr>
          <w:t>2.</w:t>
        </w:r>
        <w:r w:rsidR="000A7999">
          <w:rPr>
            <w:noProof/>
          </w:rPr>
          <w:tab/>
        </w:r>
        <w:r w:rsidR="000A7999" w:rsidRPr="00E25FAE">
          <w:rPr>
            <w:rStyle w:val="Hyperlink"/>
            <w:noProof/>
          </w:rPr>
          <w:t>Project Information</w:t>
        </w:r>
        <w:r w:rsidR="000A7999">
          <w:rPr>
            <w:noProof/>
            <w:webHidden/>
          </w:rPr>
          <w:tab/>
        </w:r>
        <w:r w:rsidR="000A7999">
          <w:rPr>
            <w:noProof/>
            <w:webHidden/>
          </w:rPr>
          <w:fldChar w:fldCharType="begin"/>
        </w:r>
        <w:r w:rsidR="000A7999">
          <w:rPr>
            <w:noProof/>
            <w:webHidden/>
          </w:rPr>
          <w:instrText xml:space="preserve"> PAGEREF _Toc450906825 \h </w:instrText>
        </w:r>
        <w:r w:rsidR="000A7999">
          <w:rPr>
            <w:noProof/>
            <w:webHidden/>
          </w:rPr>
        </w:r>
        <w:r w:rsidR="000A7999">
          <w:rPr>
            <w:noProof/>
            <w:webHidden/>
          </w:rPr>
          <w:fldChar w:fldCharType="separate"/>
        </w:r>
        <w:r w:rsidR="000A7999">
          <w:rPr>
            <w:noProof/>
            <w:webHidden/>
          </w:rPr>
          <w:t>3</w:t>
        </w:r>
        <w:r w:rsidR="000A7999">
          <w:rPr>
            <w:noProof/>
            <w:webHidden/>
          </w:rPr>
          <w:fldChar w:fldCharType="end"/>
        </w:r>
      </w:hyperlink>
    </w:p>
    <w:p w14:paraId="6E325F02" w14:textId="123EB2C1" w:rsidR="000A7999" w:rsidRDefault="0006507A" w:rsidP="000751E0">
      <w:pPr>
        <w:pStyle w:val="TOC2"/>
      </w:pPr>
      <w:hyperlink w:anchor="_Toc450906826" w:history="1">
        <w:r w:rsidR="000A7999" w:rsidRPr="00E25FAE">
          <w:rPr>
            <w:rStyle w:val="Hyperlink"/>
          </w:rPr>
          <w:t>2.1</w:t>
        </w:r>
        <w:r w:rsidR="000A7999">
          <w:tab/>
        </w:r>
        <w:r w:rsidR="00773599">
          <w:rPr>
            <w:rStyle w:val="Hyperlink"/>
          </w:rPr>
          <w:t>Purpose of pcor-vic</w:t>
        </w:r>
        <w:r w:rsidR="000A7999">
          <w:rPr>
            <w:webHidden/>
          </w:rPr>
          <w:tab/>
        </w:r>
        <w:r w:rsidR="000A7999">
          <w:rPr>
            <w:webHidden/>
          </w:rPr>
          <w:fldChar w:fldCharType="begin"/>
        </w:r>
        <w:r w:rsidR="000A7999">
          <w:rPr>
            <w:webHidden/>
          </w:rPr>
          <w:instrText xml:space="preserve"> PAGEREF _Toc450906826 \h </w:instrText>
        </w:r>
        <w:r w:rsidR="000A7999">
          <w:rPr>
            <w:webHidden/>
          </w:rPr>
        </w:r>
        <w:r w:rsidR="000A7999">
          <w:rPr>
            <w:webHidden/>
          </w:rPr>
          <w:fldChar w:fldCharType="separate"/>
        </w:r>
        <w:r w:rsidR="000A7999">
          <w:rPr>
            <w:webHidden/>
          </w:rPr>
          <w:t>3</w:t>
        </w:r>
        <w:r w:rsidR="000A7999">
          <w:rPr>
            <w:webHidden/>
          </w:rPr>
          <w:fldChar w:fldCharType="end"/>
        </w:r>
      </w:hyperlink>
    </w:p>
    <w:p w14:paraId="1D73C7FD" w14:textId="77777777" w:rsidR="000A7999" w:rsidRDefault="0006507A" w:rsidP="000751E0">
      <w:pPr>
        <w:pStyle w:val="TOC2"/>
      </w:pPr>
      <w:hyperlink w:anchor="_Toc450906827" w:history="1">
        <w:r w:rsidR="000A7999" w:rsidRPr="00E25FAE">
          <w:rPr>
            <w:rStyle w:val="Hyperlink"/>
          </w:rPr>
          <w:t>2.2</w:t>
        </w:r>
        <w:r w:rsidR="000A7999">
          <w:tab/>
        </w:r>
        <w:r w:rsidR="000A7999" w:rsidRPr="00E25FAE">
          <w:rPr>
            <w:rStyle w:val="Hyperlink"/>
          </w:rPr>
          <w:t>Project overview</w:t>
        </w:r>
        <w:r w:rsidR="000A7999">
          <w:rPr>
            <w:webHidden/>
          </w:rPr>
          <w:tab/>
        </w:r>
        <w:r w:rsidR="000A7999">
          <w:rPr>
            <w:webHidden/>
          </w:rPr>
          <w:fldChar w:fldCharType="begin"/>
        </w:r>
        <w:r w:rsidR="000A7999">
          <w:rPr>
            <w:webHidden/>
          </w:rPr>
          <w:instrText xml:space="preserve"> PAGEREF _Toc450906827 \h </w:instrText>
        </w:r>
        <w:r w:rsidR="000A7999">
          <w:rPr>
            <w:webHidden/>
          </w:rPr>
        </w:r>
        <w:r w:rsidR="000A7999">
          <w:rPr>
            <w:webHidden/>
          </w:rPr>
          <w:fldChar w:fldCharType="separate"/>
        </w:r>
        <w:r w:rsidR="000A7999">
          <w:rPr>
            <w:webHidden/>
          </w:rPr>
          <w:t>3</w:t>
        </w:r>
        <w:r w:rsidR="000A7999">
          <w:rPr>
            <w:webHidden/>
          </w:rPr>
          <w:fldChar w:fldCharType="end"/>
        </w:r>
      </w:hyperlink>
    </w:p>
    <w:p w14:paraId="7DCBFCEA" w14:textId="0515D9A0" w:rsidR="000A7999" w:rsidRDefault="0006507A">
      <w:pPr>
        <w:pStyle w:val="TOC1"/>
        <w:tabs>
          <w:tab w:val="left" w:pos="440"/>
          <w:tab w:val="right" w:leader="dot" w:pos="9016"/>
        </w:tabs>
        <w:rPr>
          <w:noProof/>
        </w:rPr>
      </w:pPr>
      <w:hyperlink w:anchor="_Toc450906828" w:history="1">
        <w:r w:rsidR="000A7999" w:rsidRPr="00E25FAE">
          <w:rPr>
            <w:rStyle w:val="Hyperlink"/>
            <w:noProof/>
          </w:rPr>
          <w:t>3.</w:t>
        </w:r>
        <w:r w:rsidR="000A7999">
          <w:rPr>
            <w:noProof/>
          </w:rPr>
          <w:tab/>
        </w:r>
        <w:r w:rsidR="000A7999" w:rsidRPr="00E25FAE">
          <w:rPr>
            <w:rStyle w:val="Hyperlink"/>
            <w:noProof/>
          </w:rPr>
          <w:t>Access to Da</w:t>
        </w:r>
        <w:r w:rsidR="00773599">
          <w:rPr>
            <w:rStyle w:val="Hyperlink"/>
            <w:noProof/>
          </w:rPr>
          <w:t>ta held by PCOR-Vic</w:t>
        </w:r>
        <w:r w:rsidR="000A7999">
          <w:rPr>
            <w:noProof/>
            <w:webHidden/>
          </w:rPr>
          <w:tab/>
        </w:r>
        <w:r w:rsidR="000A7999">
          <w:rPr>
            <w:noProof/>
            <w:webHidden/>
          </w:rPr>
          <w:fldChar w:fldCharType="begin"/>
        </w:r>
        <w:r w:rsidR="000A7999">
          <w:rPr>
            <w:noProof/>
            <w:webHidden/>
          </w:rPr>
          <w:instrText xml:space="preserve"> PAGEREF _Toc450906828 \h </w:instrText>
        </w:r>
        <w:r w:rsidR="000A7999">
          <w:rPr>
            <w:noProof/>
            <w:webHidden/>
          </w:rPr>
        </w:r>
        <w:r w:rsidR="000A7999">
          <w:rPr>
            <w:noProof/>
            <w:webHidden/>
          </w:rPr>
          <w:fldChar w:fldCharType="separate"/>
        </w:r>
        <w:r w:rsidR="000A7999">
          <w:rPr>
            <w:noProof/>
            <w:webHidden/>
          </w:rPr>
          <w:t>3</w:t>
        </w:r>
        <w:r w:rsidR="000A7999">
          <w:rPr>
            <w:noProof/>
            <w:webHidden/>
          </w:rPr>
          <w:fldChar w:fldCharType="end"/>
        </w:r>
      </w:hyperlink>
    </w:p>
    <w:p w14:paraId="15B28C34" w14:textId="77777777" w:rsidR="000A7999" w:rsidRDefault="0006507A" w:rsidP="000751E0">
      <w:pPr>
        <w:pStyle w:val="TOC2"/>
      </w:pPr>
      <w:hyperlink w:anchor="_Toc450906829" w:history="1">
        <w:r w:rsidR="000A7999" w:rsidRPr="00E25FAE">
          <w:rPr>
            <w:rStyle w:val="Hyperlink"/>
          </w:rPr>
          <w:t>3.1</w:t>
        </w:r>
        <w:r w:rsidR="000A7999">
          <w:tab/>
        </w:r>
        <w:r w:rsidR="000A7999" w:rsidRPr="00E25FAE">
          <w:rPr>
            <w:rStyle w:val="Hyperlink"/>
          </w:rPr>
          <w:t>Eligible parties</w:t>
        </w:r>
        <w:r w:rsidR="000A7999">
          <w:rPr>
            <w:webHidden/>
          </w:rPr>
          <w:tab/>
        </w:r>
        <w:r w:rsidR="000A7999">
          <w:rPr>
            <w:webHidden/>
          </w:rPr>
          <w:fldChar w:fldCharType="begin"/>
        </w:r>
        <w:r w:rsidR="000A7999">
          <w:rPr>
            <w:webHidden/>
          </w:rPr>
          <w:instrText xml:space="preserve"> PAGEREF _Toc450906829 \h </w:instrText>
        </w:r>
        <w:r w:rsidR="000A7999">
          <w:rPr>
            <w:webHidden/>
          </w:rPr>
        </w:r>
        <w:r w:rsidR="000A7999">
          <w:rPr>
            <w:webHidden/>
          </w:rPr>
          <w:fldChar w:fldCharType="separate"/>
        </w:r>
        <w:r w:rsidR="000A7999">
          <w:rPr>
            <w:webHidden/>
          </w:rPr>
          <w:t>3</w:t>
        </w:r>
        <w:r w:rsidR="000A7999">
          <w:rPr>
            <w:webHidden/>
          </w:rPr>
          <w:fldChar w:fldCharType="end"/>
        </w:r>
      </w:hyperlink>
    </w:p>
    <w:p w14:paraId="7DB96FA4" w14:textId="77777777" w:rsidR="000A7999" w:rsidRDefault="0006507A" w:rsidP="000751E0">
      <w:pPr>
        <w:pStyle w:val="TOC2"/>
      </w:pPr>
      <w:hyperlink w:anchor="_Toc450906830" w:history="1">
        <w:r w:rsidR="000A7999" w:rsidRPr="00E25FAE">
          <w:rPr>
            <w:rStyle w:val="Hyperlink"/>
          </w:rPr>
          <w:t>3.2</w:t>
        </w:r>
        <w:r w:rsidR="000A7999">
          <w:tab/>
        </w:r>
        <w:r w:rsidR="000A7999" w:rsidRPr="00E25FAE">
          <w:rPr>
            <w:rStyle w:val="Hyperlink"/>
          </w:rPr>
          <w:t>Conditions of use</w:t>
        </w:r>
        <w:r w:rsidR="000A7999">
          <w:rPr>
            <w:webHidden/>
          </w:rPr>
          <w:tab/>
        </w:r>
        <w:r w:rsidR="000A7999">
          <w:rPr>
            <w:webHidden/>
          </w:rPr>
          <w:fldChar w:fldCharType="begin"/>
        </w:r>
        <w:r w:rsidR="000A7999">
          <w:rPr>
            <w:webHidden/>
          </w:rPr>
          <w:instrText xml:space="preserve"> PAGEREF _Toc450906830 \h </w:instrText>
        </w:r>
        <w:r w:rsidR="000A7999">
          <w:rPr>
            <w:webHidden/>
          </w:rPr>
        </w:r>
        <w:r w:rsidR="000A7999">
          <w:rPr>
            <w:webHidden/>
          </w:rPr>
          <w:fldChar w:fldCharType="separate"/>
        </w:r>
        <w:r w:rsidR="000A7999">
          <w:rPr>
            <w:webHidden/>
          </w:rPr>
          <w:t>4</w:t>
        </w:r>
        <w:r w:rsidR="000A7999">
          <w:rPr>
            <w:webHidden/>
          </w:rPr>
          <w:fldChar w:fldCharType="end"/>
        </w:r>
      </w:hyperlink>
    </w:p>
    <w:p w14:paraId="4DFCF517" w14:textId="58FFEBA5" w:rsidR="000A7999" w:rsidRDefault="0006507A" w:rsidP="000751E0">
      <w:pPr>
        <w:pStyle w:val="TOC2"/>
      </w:pPr>
      <w:hyperlink w:anchor="_Toc450906831" w:history="1">
        <w:r w:rsidR="000A7999" w:rsidRPr="00E25FAE">
          <w:rPr>
            <w:rStyle w:val="Hyperlink"/>
          </w:rPr>
          <w:t>3.3</w:t>
        </w:r>
        <w:r w:rsidR="000A7999">
          <w:tab/>
        </w:r>
        <w:r w:rsidR="00773599">
          <w:rPr>
            <w:rStyle w:val="Hyperlink"/>
          </w:rPr>
          <w:t>pcor-vic</w:t>
        </w:r>
        <w:r w:rsidR="000A7999" w:rsidRPr="00E25FAE">
          <w:rPr>
            <w:rStyle w:val="Hyperlink"/>
          </w:rPr>
          <w:t xml:space="preserve"> Specific Access Guidelines</w:t>
        </w:r>
        <w:r w:rsidR="000A7999">
          <w:rPr>
            <w:webHidden/>
          </w:rPr>
          <w:tab/>
        </w:r>
        <w:r w:rsidR="000A7999">
          <w:rPr>
            <w:webHidden/>
          </w:rPr>
          <w:fldChar w:fldCharType="begin"/>
        </w:r>
        <w:r w:rsidR="000A7999">
          <w:rPr>
            <w:webHidden/>
          </w:rPr>
          <w:instrText xml:space="preserve"> PAGEREF _Toc450906831 \h </w:instrText>
        </w:r>
        <w:r w:rsidR="000A7999">
          <w:rPr>
            <w:webHidden/>
          </w:rPr>
        </w:r>
        <w:r w:rsidR="000A7999">
          <w:rPr>
            <w:webHidden/>
          </w:rPr>
          <w:fldChar w:fldCharType="separate"/>
        </w:r>
        <w:r w:rsidR="000A7999">
          <w:rPr>
            <w:webHidden/>
          </w:rPr>
          <w:t>5</w:t>
        </w:r>
        <w:r w:rsidR="000A7999">
          <w:rPr>
            <w:webHidden/>
          </w:rPr>
          <w:fldChar w:fldCharType="end"/>
        </w:r>
      </w:hyperlink>
    </w:p>
    <w:p w14:paraId="7C535FC6" w14:textId="77777777" w:rsidR="000A7999" w:rsidRPr="000751E0" w:rsidRDefault="0006507A" w:rsidP="000751E0">
      <w:pPr>
        <w:pStyle w:val="TOC2"/>
      </w:pPr>
      <w:hyperlink w:anchor="_Toc450906832" w:history="1">
        <w:r w:rsidR="000A7999" w:rsidRPr="000751E0">
          <w:rPr>
            <w:rStyle w:val="Hyperlink"/>
            <w:color w:val="000000" w:themeColor="text1"/>
          </w:rPr>
          <w:t>3.4</w:t>
        </w:r>
        <w:r w:rsidR="000A7999" w:rsidRPr="000751E0">
          <w:tab/>
        </w:r>
        <w:r w:rsidR="000A7999" w:rsidRPr="000751E0">
          <w:rPr>
            <w:rStyle w:val="Hyperlink"/>
            <w:color w:val="000000" w:themeColor="text1"/>
          </w:rPr>
          <w:t>Data Access Request Process</w:t>
        </w:r>
        <w:r w:rsidR="000A7999" w:rsidRPr="000751E0">
          <w:rPr>
            <w:webHidden/>
          </w:rPr>
          <w:tab/>
        </w:r>
        <w:r w:rsidR="000A7999" w:rsidRPr="000751E0">
          <w:rPr>
            <w:webHidden/>
          </w:rPr>
          <w:fldChar w:fldCharType="begin"/>
        </w:r>
        <w:r w:rsidR="000A7999" w:rsidRPr="000751E0">
          <w:rPr>
            <w:webHidden/>
          </w:rPr>
          <w:instrText xml:space="preserve"> PAGEREF _Toc450906832 \h </w:instrText>
        </w:r>
        <w:r w:rsidR="000A7999" w:rsidRPr="000751E0">
          <w:rPr>
            <w:webHidden/>
          </w:rPr>
        </w:r>
        <w:r w:rsidR="000A7999" w:rsidRPr="000751E0">
          <w:rPr>
            <w:webHidden/>
          </w:rPr>
          <w:fldChar w:fldCharType="separate"/>
        </w:r>
        <w:r w:rsidR="000A7999" w:rsidRPr="000751E0">
          <w:rPr>
            <w:webHidden/>
          </w:rPr>
          <w:t>5</w:t>
        </w:r>
        <w:r w:rsidR="000A7999" w:rsidRPr="000751E0">
          <w:rPr>
            <w:webHidden/>
          </w:rPr>
          <w:fldChar w:fldCharType="end"/>
        </w:r>
      </w:hyperlink>
    </w:p>
    <w:p w14:paraId="258E28C4" w14:textId="77777777" w:rsidR="000A7999" w:rsidRDefault="0006507A">
      <w:pPr>
        <w:pStyle w:val="TOC1"/>
        <w:tabs>
          <w:tab w:val="right" w:leader="dot" w:pos="9016"/>
        </w:tabs>
        <w:rPr>
          <w:noProof/>
        </w:rPr>
      </w:pPr>
      <w:hyperlink w:anchor="_Toc450906833" w:history="1">
        <w:r w:rsidR="000A7999" w:rsidRPr="00E25FAE">
          <w:rPr>
            <w:rStyle w:val="Hyperlink"/>
            <w:noProof/>
          </w:rPr>
          <w:t>REQUEST FOR ACCESS TO DATA - RESEARCHER</w:t>
        </w:r>
        <w:r w:rsidR="000A7999">
          <w:rPr>
            <w:noProof/>
            <w:webHidden/>
          </w:rPr>
          <w:tab/>
        </w:r>
        <w:r w:rsidR="000A7999">
          <w:rPr>
            <w:noProof/>
            <w:webHidden/>
          </w:rPr>
          <w:fldChar w:fldCharType="begin"/>
        </w:r>
        <w:r w:rsidR="000A7999">
          <w:rPr>
            <w:noProof/>
            <w:webHidden/>
          </w:rPr>
          <w:instrText xml:space="preserve"> PAGEREF _Toc450906833 \h </w:instrText>
        </w:r>
        <w:r w:rsidR="000A7999">
          <w:rPr>
            <w:noProof/>
            <w:webHidden/>
          </w:rPr>
        </w:r>
        <w:r w:rsidR="000A7999">
          <w:rPr>
            <w:noProof/>
            <w:webHidden/>
          </w:rPr>
          <w:fldChar w:fldCharType="separate"/>
        </w:r>
        <w:r w:rsidR="000A7999">
          <w:rPr>
            <w:noProof/>
            <w:webHidden/>
          </w:rPr>
          <w:t>6</w:t>
        </w:r>
        <w:r w:rsidR="000A7999">
          <w:rPr>
            <w:noProof/>
            <w:webHidden/>
          </w:rPr>
          <w:fldChar w:fldCharType="end"/>
        </w:r>
      </w:hyperlink>
    </w:p>
    <w:p w14:paraId="59BEA82A" w14:textId="77777777" w:rsidR="000A7999" w:rsidRDefault="0006507A" w:rsidP="000A7999">
      <w:pPr>
        <w:pStyle w:val="TOC1"/>
        <w:tabs>
          <w:tab w:val="right" w:leader="dot" w:pos="9016"/>
        </w:tabs>
        <w:rPr>
          <w:noProof/>
        </w:rPr>
      </w:pPr>
      <w:hyperlink w:anchor="_Toc450906834" w:history="1">
        <w:r w:rsidR="000A7999" w:rsidRPr="000751E0">
          <w:rPr>
            <w:rStyle w:val="Hyperlink"/>
            <w:noProof/>
            <w:color w:val="000000" w:themeColor="text1"/>
          </w:rPr>
          <w:t>REQUEST FOR DATA APPROVAL FORM</w:t>
        </w:r>
        <w:r w:rsidR="000A7999">
          <w:rPr>
            <w:noProof/>
            <w:webHidden/>
          </w:rPr>
          <w:tab/>
        </w:r>
        <w:r w:rsidR="000A7999">
          <w:rPr>
            <w:noProof/>
            <w:webHidden/>
          </w:rPr>
          <w:fldChar w:fldCharType="begin"/>
        </w:r>
        <w:r w:rsidR="000A7999">
          <w:rPr>
            <w:noProof/>
            <w:webHidden/>
          </w:rPr>
          <w:instrText xml:space="preserve"> PAGEREF _Toc450906834 \h </w:instrText>
        </w:r>
        <w:r w:rsidR="000A7999">
          <w:rPr>
            <w:noProof/>
            <w:webHidden/>
          </w:rPr>
        </w:r>
        <w:r w:rsidR="000A7999">
          <w:rPr>
            <w:noProof/>
            <w:webHidden/>
          </w:rPr>
          <w:fldChar w:fldCharType="separate"/>
        </w:r>
        <w:r w:rsidR="000A7999">
          <w:rPr>
            <w:noProof/>
            <w:webHidden/>
          </w:rPr>
          <w:t>9</w:t>
        </w:r>
        <w:r w:rsidR="000A7999">
          <w:rPr>
            <w:noProof/>
            <w:webHidden/>
          </w:rPr>
          <w:fldChar w:fldCharType="end"/>
        </w:r>
      </w:hyperlink>
    </w:p>
    <w:p w14:paraId="02463F9C" w14:textId="77777777" w:rsidR="003C179E" w:rsidRPr="00096CC9" w:rsidRDefault="00AF3F98" w:rsidP="00096CC9">
      <w:pPr>
        <w:pStyle w:val="Heading1"/>
      </w:pPr>
      <w:r>
        <w:fldChar w:fldCharType="end"/>
      </w:r>
      <w:bookmarkStart w:id="2" w:name="_Toc401050424"/>
      <w:bookmarkStart w:id="3" w:name="_Toc450906823"/>
      <w:r w:rsidR="003C179E" w:rsidRPr="003C179E">
        <w:rPr>
          <w:color w:val="4F81BD" w:themeColor="accent1"/>
        </w:rPr>
        <w:t>Document Version Control</w:t>
      </w:r>
      <w:bookmarkEnd w:id="2"/>
      <w:bookmarkEnd w:id="3"/>
    </w:p>
    <w:p w14:paraId="5C02E9CF" w14:textId="77777777" w:rsidR="003C179E" w:rsidRPr="008C01FF" w:rsidRDefault="003C179E" w:rsidP="003C179E"/>
    <w:tbl>
      <w:tblPr>
        <w:tblW w:w="900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0000FF"/>
        <w:tblLook w:val="00A0" w:firstRow="1" w:lastRow="0" w:firstColumn="1" w:lastColumn="0" w:noHBand="0" w:noVBand="0"/>
      </w:tblPr>
      <w:tblGrid>
        <w:gridCol w:w="1348"/>
        <w:gridCol w:w="1701"/>
        <w:gridCol w:w="5951"/>
      </w:tblGrid>
      <w:tr w:rsidR="003C179E" w:rsidRPr="008111CE" w14:paraId="1A915B38" w14:textId="77777777" w:rsidTr="002F7AE6">
        <w:trPr>
          <w:tblHeader/>
        </w:trPr>
        <w:tc>
          <w:tcPr>
            <w:tcW w:w="1348" w:type="dxa"/>
            <w:tcBorders>
              <w:bottom w:val="single" w:sz="6" w:space="0" w:color="000000"/>
            </w:tcBorders>
            <w:shd w:val="clear" w:color="auto" w:fill="4D4F53"/>
            <w:vAlign w:val="center"/>
          </w:tcPr>
          <w:p w14:paraId="76D0957F" w14:textId="77777777" w:rsidR="003C179E" w:rsidRPr="00E00462" w:rsidRDefault="003C179E" w:rsidP="002F7AE6">
            <w:pPr>
              <w:rPr>
                <w:rFonts w:cs="Calibri"/>
                <w:b/>
                <w:bCs/>
                <w:color w:val="FFFFFF"/>
                <w:sz w:val="24"/>
                <w:szCs w:val="24"/>
              </w:rPr>
            </w:pPr>
            <w:r w:rsidRPr="00E00462">
              <w:rPr>
                <w:rFonts w:cs="Calibri"/>
                <w:b/>
                <w:bCs/>
                <w:color w:val="FFFFFF"/>
                <w:sz w:val="24"/>
                <w:szCs w:val="24"/>
              </w:rPr>
              <w:t xml:space="preserve">Version </w:t>
            </w:r>
          </w:p>
        </w:tc>
        <w:tc>
          <w:tcPr>
            <w:tcW w:w="1701" w:type="dxa"/>
            <w:tcBorders>
              <w:bottom w:val="single" w:sz="6" w:space="0" w:color="000000"/>
            </w:tcBorders>
            <w:shd w:val="clear" w:color="auto" w:fill="4D4F53"/>
            <w:vAlign w:val="center"/>
          </w:tcPr>
          <w:p w14:paraId="3B041E2D" w14:textId="77777777" w:rsidR="003C179E" w:rsidRPr="00E00462" w:rsidRDefault="003C179E" w:rsidP="002F7AE6">
            <w:pPr>
              <w:rPr>
                <w:rFonts w:cs="Calibri"/>
                <w:b/>
                <w:bCs/>
                <w:color w:val="FFFFFF"/>
                <w:sz w:val="24"/>
                <w:szCs w:val="24"/>
              </w:rPr>
            </w:pPr>
            <w:r w:rsidRPr="00E00462">
              <w:rPr>
                <w:rFonts w:cs="Calibri"/>
                <w:b/>
                <w:bCs/>
                <w:color w:val="FFFFFF"/>
                <w:sz w:val="24"/>
                <w:szCs w:val="24"/>
              </w:rPr>
              <w:t>Date</w:t>
            </w:r>
          </w:p>
        </w:tc>
        <w:tc>
          <w:tcPr>
            <w:tcW w:w="5951" w:type="dxa"/>
            <w:tcBorders>
              <w:bottom w:val="single" w:sz="6" w:space="0" w:color="000000"/>
            </w:tcBorders>
            <w:shd w:val="clear" w:color="auto" w:fill="4D4F53"/>
            <w:vAlign w:val="center"/>
          </w:tcPr>
          <w:p w14:paraId="280673B3" w14:textId="77777777" w:rsidR="003C179E" w:rsidRPr="00E00462" w:rsidRDefault="003C179E" w:rsidP="002F7AE6">
            <w:pPr>
              <w:rPr>
                <w:rFonts w:cs="Calibri"/>
                <w:b/>
                <w:bCs/>
                <w:color w:val="FFFFFF"/>
                <w:sz w:val="24"/>
                <w:szCs w:val="24"/>
              </w:rPr>
            </w:pPr>
            <w:r w:rsidRPr="00E00462">
              <w:rPr>
                <w:rFonts w:cs="Calibri"/>
                <w:b/>
                <w:bCs/>
                <w:color w:val="FFFFFF"/>
                <w:sz w:val="24"/>
                <w:szCs w:val="24"/>
              </w:rPr>
              <w:t>Reason/Comments/Approvals</w:t>
            </w:r>
          </w:p>
        </w:tc>
      </w:tr>
      <w:tr w:rsidR="003C179E" w:rsidRPr="00342F6B" w14:paraId="5A93454F" w14:textId="77777777" w:rsidTr="002F7AE6">
        <w:trPr>
          <w:trHeight w:val="411"/>
        </w:trPr>
        <w:tc>
          <w:tcPr>
            <w:tcW w:w="1348" w:type="dxa"/>
            <w:vAlign w:val="center"/>
          </w:tcPr>
          <w:p w14:paraId="556527DE" w14:textId="77777777" w:rsidR="003C179E" w:rsidRPr="00342F6B" w:rsidRDefault="003C179E">
            <w:pPr>
              <w:spacing w:after="0" w:line="240" w:lineRule="auto"/>
              <w:rPr>
                <w:rFonts w:cs="Calibri"/>
              </w:rPr>
            </w:pPr>
            <w:r w:rsidRPr="00342F6B">
              <w:rPr>
                <w:rFonts w:cs="Calibri"/>
              </w:rPr>
              <w:t>1.</w:t>
            </w:r>
            <w:r w:rsidR="003C73E4">
              <w:rPr>
                <w:rFonts w:cs="Calibri"/>
              </w:rPr>
              <w:t>0</w:t>
            </w:r>
          </w:p>
        </w:tc>
        <w:tc>
          <w:tcPr>
            <w:tcW w:w="1701" w:type="dxa"/>
            <w:vAlign w:val="center"/>
          </w:tcPr>
          <w:p w14:paraId="24B75627" w14:textId="043AC37B" w:rsidR="003C179E" w:rsidRPr="00342F6B" w:rsidRDefault="00F93792" w:rsidP="002F7AE6">
            <w:pPr>
              <w:spacing w:after="0" w:line="240" w:lineRule="auto"/>
              <w:rPr>
                <w:rFonts w:eastAsia="Times New Roman" w:cs="Calibri"/>
                <w:kern w:val="28"/>
              </w:rPr>
            </w:pPr>
            <w:r>
              <w:rPr>
                <w:rFonts w:eastAsia="Times New Roman" w:cs="Calibri"/>
                <w:kern w:val="28"/>
              </w:rPr>
              <w:t>5/10/2009</w:t>
            </w:r>
          </w:p>
        </w:tc>
        <w:tc>
          <w:tcPr>
            <w:tcW w:w="5951" w:type="dxa"/>
            <w:vAlign w:val="center"/>
          </w:tcPr>
          <w:p w14:paraId="2870DC3A" w14:textId="77777777" w:rsidR="003C179E" w:rsidRDefault="003C179E" w:rsidP="002F7AE6">
            <w:pPr>
              <w:spacing w:after="0" w:line="240" w:lineRule="auto"/>
              <w:rPr>
                <w:rFonts w:eastAsia="Times New Roman" w:cs="Calibri"/>
                <w:kern w:val="28"/>
              </w:rPr>
            </w:pPr>
            <w:r w:rsidRPr="00342F6B">
              <w:rPr>
                <w:rFonts w:eastAsia="Times New Roman" w:cs="Calibri"/>
                <w:kern w:val="28"/>
              </w:rPr>
              <w:t>Initial Version</w:t>
            </w:r>
            <w:r>
              <w:rPr>
                <w:rFonts w:eastAsia="Times New Roman" w:cs="Calibri"/>
                <w:kern w:val="28"/>
              </w:rPr>
              <w:t xml:space="preserve"> Release.</w:t>
            </w:r>
          </w:p>
          <w:p w14:paraId="0CBD708B" w14:textId="5C401E80" w:rsidR="003C179E" w:rsidRPr="00342F6B" w:rsidRDefault="003C179E" w:rsidP="00D7053D">
            <w:pPr>
              <w:spacing w:after="0" w:line="240" w:lineRule="auto"/>
              <w:rPr>
                <w:rFonts w:eastAsia="Times New Roman" w:cs="Calibri"/>
                <w:kern w:val="28"/>
              </w:rPr>
            </w:pPr>
            <w:r>
              <w:rPr>
                <w:rFonts w:eastAsia="Times New Roman" w:cs="Calibri"/>
                <w:kern w:val="28"/>
              </w:rPr>
              <w:t>Approved by the</w:t>
            </w:r>
            <w:r w:rsidR="00F93792">
              <w:rPr>
                <w:rFonts w:eastAsia="Times New Roman" w:cs="Calibri"/>
                <w:kern w:val="28"/>
              </w:rPr>
              <w:t xml:space="preserve"> PCOR-Vic</w:t>
            </w:r>
            <w:r>
              <w:rPr>
                <w:rFonts w:eastAsia="Times New Roman" w:cs="Calibri"/>
                <w:kern w:val="28"/>
              </w:rPr>
              <w:t xml:space="preserve"> Steering Committee </w:t>
            </w:r>
          </w:p>
        </w:tc>
      </w:tr>
      <w:tr w:rsidR="00F93792" w:rsidRPr="00342F6B" w14:paraId="7F1B856A" w14:textId="77777777" w:rsidTr="002F7AE6">
        <w:trPr>
          <w:trHeight w:val="411"/>
        </w:trPr>
        <w:tc>
          <w:tcPr>
            <w:tcW w:w="1348" w:type="dxa"/>
            <w:vAlign w:val="center"/>
          </w:tcPr>
          <w:p w14:paraId="1DEB032A" w14:textId="68203D89" w:rsidR="00F93792" w:rsidRPr="00342F6B" w:rsidRDefault="00F93792">
            <w:pPr>
              <w:spacing w:after="0" w:line="240" w:lineRule="auto"/>
              <w:rPr>
                <w:rFonts w:cs="Calibri"/>
              </w:rPr>
            </w:pPr>
            <w:r>
              <w:rPr>
                <w:rFonts w:cs="Calibri"/>
              </w:rPr>
              <w:t>2.0</w:t>
            </w:r>
          </w:p>
        </w:tc>
        <w:tc>
          <w:tcPr>
            <w:tcW w:w="1701" w:type="dxa"/>
            <w:vAlign w:val="center"/>
          </w:tcPr>
          <w:p w14:paraId="5BE51309" w14:textId="455D3ACE" w:rsidR="00F93792" w:rsidRDefault="00C04568" w:rsidP="002F7AE6">
            <w:pPr>
              <w:spacing w:after="0" w:line="240" w:lineRule="auto"/>
              <w:rPr>
                <w:rFonts w:eastAsia="Times New Roman" w:cs="Calibri"/>
                <w:kern w:val="28"/>
              </w:rPr>
            </w:pPr>
            <w:r>
              <w:rPr>
                <w:rFonts w:eastAsia="Times New Roman" w:cs="Calibri"/>
                <w:kern w:val="28"/>
              </w:rPr>
              <w:t>19/07/2017</w:t>
            </w:r>
          </w:p>
        </w:tc>
        <w:tc>
          <w:tcPr>
            <w:tcW w:w="5951" w:type="dxa"/>
            <w:vAlign w:val="center"/>
          </w:tcPr>
          <w:p w14:paraId="7E18239F" w14:textId="5DDC01DB" w:rsidR="00F93792" w:rsidRPr="00342F6B" w:rsidRDefault="00C04568" w:rsidP="002F7AE6">
            <w:pPr>
              <w:spacing w:after="0" w:line="240" w:lineRule="auto"/>
              <w:rPr>
                <w:rFonts w:eastAsia="Times New Roman" w:cs="Calibri"/>
                <w:kern w:val="28"/>
              </w:rPr>
            </w:pPr>
            <w:r>
              <w:rPr>
                <w:rFonts w:eastAsia="Times New Roman" w:cs="Calibri"/>
                <w:kern w:val="28"/>
              </w:rPr>
              <w:t>Approved by the PCOR-Vic Steering Committee</w:t>
            </w:r>
            <w:r w:rsidR="00D7053D">
              <w:rPr>
                <w:rFonts w:eastAsia="Times New Roman" w:cs="Calibri"/>
                <w:kern w:val="28"/>
              </w:rPr>
              <w:t xml:space="preserve"> </w:t>
            </w:r>
          </w:p>
        </w:tc>
      </w:tr>
      <w:tr w:rsidR="00D7053D" w:rsidRPr="00342F6B" w14:paraId="0224EC6B" w14:textId="77777777" w:rsidTr="002F7AE6">
        <w:trPr>
          <w:trHeight w:val="411"/>
        </w:trPr>
        <w:tc>
          <w:tcPr>
            <w:tcW w:w="1348" w:type="dxa"/>
            <w:vAlign w:val="center"/>
          </w:tcPr>
          <w:p w14:paraId="07E13225" w14:textId="5D8E69E2" w:rsidR="00D7053D" w:rsidRDefault="00D7053D">
            <w:pPr>
              <w:spacing w:after="0" w:line="240" w:lineRule="auto"/>
              <w:rPr>
                <w:rFonts w:cs="Calibri"/>
              </w:rPr>
            </w:pPr>
            <w:r>
              <w:rPr>
                <w:rFonts w:cs="Calibri"/>
              </w:rPr>
              <w:t>3.0</w:t>
            </w:r>
          </w:p>
        </w:tc>
        <w:tc>
          <w:tcPr>
            <w:tcW w:w="1701" w:type="dxa"/>
            <w:vAlign w:val="center"/>
          </w:tcPr>
          <w:p w14:paraId="654D60AC" w14:textId="0DB8BAB9" w:rsidR="00D7053D" w:rsidRDefault="004C1D21" w:rsidP="002F7AE6">
            <w:pPr>
              <w:spacing w:after="0" w:line="240" w:lineRule="auto"/>
              <w:rPr>
                <w:rFonts w:eastAsia="Times New Roman" w:cs="Calibri"/>
                <w:kern w:val="28"/>
              </w:rPr>
            </w:pPr>
            <w:r>
              <w:rPr>
                <w:rFonts w:eastAsia="Times New Roman" w:cs="Calibri"/>
                <w:kern w:val="28"/>
              </w:rPr>
              <w:t>3/07/</w:t>
            </w:r>
            <w:r w:rsidR="00D7053D">
              <w:rPr>
                <w:rFonts w:eastAsia="Times New Roman" w:cs="Calibri"/>
                <w:kern w:val="28"/>
              </w:rPr>
              <w:t>2019</w:t>
            </w:r>
          </w:p>
        </w:tc>
        <w:tc>
          <w:tcPr>
            <w:tcW w:w="5951" w:type="dxa"/>
            <w:vAlign w:val="center"/>
          </w:tcPr>
          <w:p w14:paraId="64829F44" w14:textId="7BC36839" w:rsidR="00D7053D" w:rsidRDefault="00BF6650" w:rsidP="002F7AE6">
            <w:pPr>
              <w:spacing w:after="0" w:line="240" w:lineRule="auto"/>
              <w:rPr>
                <w:rFonts w:eastAsia="Times New Roman" w:cs="Calibri"/>
                <w:kern w:val="28"/>
              </w:rPr>
            </w:pPr>
            <w:r>
              <w:rPr>
                <w:rFonts w:eastAsia="Times New Roman" w:cs="Calibri"/>
                <w:kern w:val="28"/>
              </w:rPr>
              <w:t>Approved by the PCOR-Vic Steering Committee</w:t>
            </w:r>
          </w:p>
        </w:tc>
      </w:tr>
    </w:tbl>
    <w:p w14:paraId="5ED6C61B" w14:textId="77777777" w:rsidR="003C179E" w:rsidRDefault="003C179E" w:rsidP="003C179E"/>
    <w:p w14:paraId="707AF4EA" w14:textId="77777777" w:rsidR="00F708CC" w:rsidRDefault="00F708CC">
      <w:pPr>
        <w:rPr>
          <w:rFonts w:asciiTheme="majorHAnsi" w:eastAsiaTheme="majorEastAsia" w:hAnsiTheme="majorHAnsi" w:cstheme="majorBidi"/>
          <w:b/>
          <w:bCs/>
          <w:color w:val="365F91" w:themeColor="accent1" w:themeShade="BF"/>
          <w:sz w:val="28"/>
          <w:szCs w:val="28"/>
        </w:rPr>
      </w:pPr>
      <w:r>
        <w:br w:type="page"/>
      </w:r>
    </w:p>
    <w:p w14:paraId="38129F8F" w14:textId="77777777" w:rsidR="005D73E3" w:rsidRPr="003C179E" w:rsidRDefault="005D73E3" w:rsidP="003C179E">
      <w:pPr>
        <w:pStyle w:val="Heading1"/>
        <w:numPr>
          <w:ilvl w:val="0"/>
          <w:numId w:val="48"/>
        </w:numPr>
        <w:ind w:left="0" w:firstLine="0"/>
        <w:rPr>
          <w:color w:val="4F81BD" w:themeColor="accent1"/>
          <w:sz w:val="32"/>
        </w:rPr>
      </w:pPr>
      <w:bookmarkStart w:id="4" w:name="_Toc401050355"/>
      <w:bookmarkStart w:id="5" w:name="_Toc401050458"/>
      <w:bookmarkStart w:id="6" w:name="_Toc401050482"/>
      <w:bookmarkStart w:id="7" w:name="_Toc403032777"/>
      <w:bookmarkStart w:id="8" w:name="_Toc403045987"/>
      <w:bookmarkStart w:id="9" w:name="_Toc401050356"/>
      <w:bookmarkStart w:id="10" w:name="_Toc401050459"/>
      <w:bookmarkStart w:id="11" w:name="_Toc401050483"/>
      <w:bookmarkStart w:id="12" w:name="_Toc403032778"/>
      <w:bookmarkStart w:id="13" w:name="_Toc403045988"/>
      <w:bookmarkStart w:id="14" w:name="_Toc398887753"/>
      <w:bookmarkStart w:id="15" w:name="_Toc401050460"/>
      <w:bookmarkStart w:id="16" w:name="_Toc450906824"/>
      <w:bookmarkEnd w:id="4"/>
      <w:bookmarkEnd w:id="5"/>
      <w:bookmarkEnd w:id="6"/>
      <w:bookmarkEnd w:id="7"/>
      <w:bookmarkEnd w:id="8"/>
      <w:bookmarkEnd w:id="9"/>
      <w:bookmarkEnd w:id="10"/>
      <w:bookmarkEnd w:id="11"/>
      <w:bookmarkEnd w:id="12"/>
      <w:bookmarkEnd w:id="13"/>
      <w:r w:rsidRPr="003C179E">
        <w:rPr>
          <w:color w:val="4F81BD" w:themeColor="accent1"/>
          <w:sz w:val="32"/>
        </w:rPr>
        <w:lastRenderedPageBreak/>
        <w:t>Preface</w:t>
      </w:r>
      <w:bookmarkEnd w:id="14"/>
      <w:bookmarkEnd w:id="15"/>
      <w:bookmarkEnd w:id="16"/>
      <w:r w:rsidRPr="003C179E">
        <w:rPr>
          <w:color w:val="4F81BD" w:themeColor="accent1"/>
          <w:sz w:val="32"/>
        </w:rPr>
        <w:t xml:space="preserve"> </w:t>
      </w:r>
    </w:p>
    <w:p w14:paraId="3D7FEFD1" w14:textId="65B57426" w:rsidR="00316EA6" w:rsidRPr="00BD30B1" w:rsidRDefault="00773599" w:rsidP="00586DE9">
      <w:pPr>
        <w:autoSpaceDE w:val="0"/>
        <w:autoSpaceDN w:val="0"/>
        <w:adjustRightInd w:val="0"/>
        <w:spacing w:after="0" w:line="240" w:lineRule="auto"/>
        <w:rPr>
          <w:rFonts w:ascii="Calibri" w:hAnsi="Calibri" w:cs="Calibri"/>
          <w:i/>
          <w:iCs/>
          <w:color w:val="548DD4" w:themeColor="text2" w:themeTint="99"/>
        </w:rPr>
      </w:pPr>
      <w:r w:rsidRPr="00BD30B1">
        <w:rPr>
          <w:rFonts w:ascii="Calibri" w:hAnsi="Calibri" w:cs="Calibri"/>
          <w:color w:val="000000"/>
        </w:rPr>
        <w:t>The Prostate Cancer Outcomes Registry – Victoria (PCOR-Vic)</w:t>
      </w:r>
      <w:r w:rsidR="001E5954" w:rsidRPr="00BD30B1">
        <w:rPr>
          <w:rFonts w:ascii="Calibri" w:hAnsi="Calibri" w:cs="Calibri"/>
          <w:color w:val="4F81BD" w:themeColor="accent1"/>
        </w:rPr>
        <w:t xml:space="preserve"> </w:t>
      </w:r>
      <w:r w:rsidR="001E5954" w:rsidRPr="00BD30B1">
        <w:rPr>
          <w:rFonts w:ascii="Calibri" w:hAnsi="Calibri" w:cs="Calibri"/>
          <w:color w:val="000000"/>
        </w:rPr>
        <w:t xml:space="preserve">encourages the use of its data for a variety of purposes such as quality improvement, research and clinical planning.  This data access </w:t>
      </w:r>
      <w:r w:rsidR="003D1697" w:rsidRPr="00BD30B1">
        <w:rPr>
          <w:rFonts w:ascii="Calibri" w:hAnsi="Calibri" w:cs="Calibri"/>
          <w:color w:val="000000"/>
        </w:rPr>
        <w:t xml:space="preserve">for </w:t>
      </w:r>
      <w:r w:rsidR="00F93792" w:rsidRPr="00BD30B1">
        <w:rPr>
          <w:rFonts w:ascii="Calibri" w:hAnsi="Calibri" w:cs="Calibri"/>
          <w:color w:val="000000"/>
        </w:rPr>
        <w:t>researcher’s</w:t>
      </w:r>
      <w:r w:rsidR="003D1697" w:rsidRPr="00BD30B1">
        <w:rPr>
          <w:rFonts w:ascii="Calibri" w:hAnsi="Calibri" w:cs="Calibri"/>
          <w:color w:val="000000"/>
        </w:rPr>
        <w:t xml:space="preserve"> </w:t>
      </w:r>
      <w:r w:rsidRPr="00BD30B1">
        <w:rPr>
          <w:rFonts w:ascii="Calibri" w:hAnsi="Calibri" w:cs="Calibri"/>
          <w:color w:val="000000"/>
        </w:rPr>
        <w:t>policy defines how data from PCOR-Vic</w:t>
      </w:r>
      <w:r w:rsidR="004715AA" w:rsidRPr="00BD30B1">
        <w:rPr>
          <w:rFonts w:ascii="Calibri" w:hAnsi="Calibri" w:cs="Calibri"/>
          <w:color w:val="000000"/>
        </w:rPr>
        <w:t xml:space="preserve"> </w:t>
      </w:r>
      <w:r w:rsidR="007D49A4" w:rsidRPr="00BD30B1">
        <w:rPr>
          <w:rFonts w:ascii="Calibri" w:hAnsi="Calibri" w:cs="Calibri"/>
          <w:color w:val="000000"/>
        </w:rPr>
        <w:t xml:space="preserve">may be accessed. </w:t>
      </w:r>
      <w:r w:rsidR="001E5954" w:rsidRPr="00BD30B1">
        <w:rPr>
          <w:rFonts w:ascii="Calibri" w:hAnsi="Calibri" w:cs="Calibri"/>
          <w:color w:val="000000"/>
        </w:rPr>
        <w:t xml:space="preserve"> The</w:t>
      </w:r>
      <w:r w:rsidR="00316EA6" w:rsidRPr="00BD30B1">
        <w:rPr>
          <w:rFonts w:ascii="Calibri" w:hAnsi="Calibri" w:cs="Calibri"/>
          <w:color w:val="000000"/>
        </w:rPr>
        <w:t xml:space="preserve"> policy includes the criteria and conditions for provision of </w:t>
      </w:r>
      <w:r w:rsidR="00D75213" w:rsidRPr="00F93792">
        <w:rPr>
          <w:rFonts w:ascii="Calibri" w:hAnsi="Calibri" w:cs="Calibri"/>
          <w:color w:val="000000"/>
        </w:rPr>
        <w:t>a</w:t>
      </w:r>
      <w:r w:rsidR="006713F5" w:rsidRPr="00F93792">
        <w:rPr>
          <w:rFonts w:ascii="Calibri" w:hAnsi="Calibri" w:cs="Calibri"/>
          <w:color w:val="000000"/>
        </w:rPr>
        <w:t>ggrega</w:t>
      </w:r>
      <w:r w:rsidR="00316EA6" w:rsidRPr="00F93792">
        <w:rPr>
          <w:rFonts w:ascii="Calibri" w:hAnsi="Calibri" w:cs="Calibri"/>
          <w:color w:val="000000"/>
        </w:rPr>
        <w:t>te data</w:t>
      </w:r>
      <w:r w:rsidR="001E5954" w:rsidRPr="00F93792">
        <w:rPr>
          <w:rFonts w:ascii="Calibri" w:hAnsi="Calibri" w:cs="Calibri"/>
          <w:color w:val="000000"/>
        </w:rPr>
        <w:t>, de-identified data for research activities, or</w:t>
      </w:r>
      <w:r w:rsidR="00316EA6" w:rsidRPr="00F93792">
        <w:rPr>
          <w:rFonts w:ascii="Calibri" w:hAnsi="Calibri" w:cs="Calibri"/>
          <w:color w:val="000000"/>
        </w:rPr>
        <w:t xml:space="preserve"> an </w:t>
      </w:r>
      <w:r w:rsidR="00365DD1" w:rsidRPr="00F93792">
        <w:rPr>
          <w:rFonts w:ascii="Calibri" w:hAnsi="Calibri" w:cs="Calibri"/>
          <w:color w:val="000000"/>
        </w:rPr>
        <w:t>analysis of aggregate data</w:t>
      </w:r>
      <w:r w:rsidR="00F93792">
        <w:rPr>
          <w:rFonts w:ascii="Calibri" w:hAnsi="Calibri" w:cs="Calibri"/>
          <w:color w:val="000000"/>
        </w:rPr>
        <w:t>;</w:t>
      </w:r>
      <w:r w:rsidR="00316EA6" w:rsidRPr="00BD30B1">
        <w:rPr>
          <w:rFonts w:ascii="Calibri" w:hAnsi="Calibri" w:cs="Calibri"/>
          <w:color w:val="000000"/>
        </w:rPr>
        <w:t xml:space="preserve"> </w:t>
      </w:r>
      <w:r w:rsidR="00D7053D">
        <w:rPr>
          <w:rFonts w:ascii="Calibri" w:hAnsi="Calibri" w:cs="Calibri"/>
          <w:color w:val="000000"/>
        </w:rPr>
        <w:t>the</w:t>
      </w:r>
      <w:r w:rsidR="00D7053D" w:rsidRPr="00BD30B1">
        <w:rPr>
          <w:rFonts w:ascii="Calibri" w:hAnsi="Calibri" w:cs="Calibri"/>
          <w:color w:val="000000"/>
        </w:rPr>
        <w:t xml:space="preserve"> </w:t>
      </w:r>
      <w:r w:rsidR="00316EA6" w:rsidRPr="00BD30B1">
        <w:rPr>
          <w:rFonts w:ascii="Calibri" w:hAnsi="Calibri" w:cs="Calibri"/>
          <w:color w:val="000000"/>
        </w:rPr>
        <w:t>procedures for data request applications</w:t>
      </w:r>
      <w:r w:rsidR="00D7053D">
        <w:rPr>
          <w:rFonts w:ascii="Calibri" w:hAnsi="Calibri" w:cs="Calibri"/>
          <w:color w:val="000000"/>
        </w:rPr>
        <w:t>; and access to data from the PCOR-Vic Safe Haven platform</w:t>
      </w:r>
      <w:r w:rsidR="00316EA6" w:rsidRPr="00BD30B1">
        <w:rPr>
          <w:rFonts w:ascii="Calibri" w:hAnsi="Calibri" w:cs="Calibri"/>
          <w:color w:val="000000"/>
        </w:rPr>
        <w:t xml:space="preserve">. </w:t>
      </w:r>
      <w:r w:rsidR="00586DE9" w:rsidRPr="00586DE9">
        <w:rPr>
          <w:rFonts w:cstheme="minorHAnsi"/>
          <w:color w:val="000000"/>
        </w:rPr>
        <w:t xml:space="preserve">A </w:t>
      </w:r>
      <w:r w:rsidR="001F3ACE">
        <w:rPr>
          <w:rFonts w:cstheme="minorHAnsi"/>
          <w:color w:val="000000"/>
        </w:rPr>
        <w:t>S</w:t>
      </w:r>
      <w:r w:rsidR="00586DE9" w:rsidRPr="00586DE9">
        <w:rPr>
          <w:rFonts w:cstheme="minorHAnsi"/>
          <w:color w:val="000000"/>
        </w:rPr>
        <w:t>afe Haven is</w:t>
      </w:r>
      <w:r w:rsidR="00586DE9" w:rsidRPr="00365DD1">
        <w:rPr>
          <w:rFonts w:cstheme="minorHAnsi"/>
          <w:color w:val="222222"/>
          <w:shd w:val="clear" w:color="auto" w:fill="FFFFFF"/>
        </w:rPr>
        <w:t xml:space="preserve"> a secure place used to store particular research </w:t>
      </w:r>
      <w:r w:rsidR="00586DE9" w:rsidRPr="00365DD1">
        <w:rPr>
          <w:rFonts w:cstheme="minorHAnsi"/>
          <w:b/>
          <w:bCs/>
          <w:color w:val="222222"/>
          <w:shd w:val="clear" w:color="auto" w:fill="FFFFFF"/>
        </w:rPr>
        <w:t>data</w:t>
      </w:r>
      <w:r w:rsidR="00586DE9" w:rsidRPr="00365DD1">
        <w:rPr>
          <w:rFonts w:cstheme="minorHAnsi"/>
          <w:color w:val="222222"/>
          <w:shd w:val="clear" w:color="auto" w:fill="FFFFFF"/>
        </w:rPr>
        <w:t>, for access exclusively by approved colleagues. Strict safeguards control who can access medical and personal </w:t>
      </w:r>
      <w:r w:rsidR="00586DE9" w:rsidRPr="00365DD1">
        <w:rPr>
          <w:rFonts w:cstheme="minorHAnsi"/>
          <w:b/>
          <w:bCs/>
          <w:color w:val="222222"/>
          <w:shd w:val="clear" w:color="auto" w:fill="FFFFFF"/>
        </w:rPr>
        <w:t>data</w:t>
      </w:r>
      <w:r w:rsidR="00586DE9" w:rsidRPr="00365DD1">
        <w:rPr>
          <w:rFonts w:cstheme="minorHAnsi"/>
          <w:color w:val="222222"/>
          <w:shd w:val="clear" w:color="auto" w:fill="FFFFFF"/>
        </w:rPr>
        <w:t> for research. When researchers use this data, they must use IT systems with very high standards of security.</w:t>
      </w:r>
      <w:r w:rsidR="00586DE9">
        <w:rPr>
          <w:rFonts w:cstheme="minorHAnsi"/>
          <w:color w:val="222222"/>
          <w:shd w:val="clear" w:color="auto" w:fill="FFFFFF"/>
        </w:rPr>
        <w:t xml:space="preserve"> </w:t>
      </w:r>
      <w:r w:rsidR="00316EA6" w:rsidRPr="00BD30B1">
        <w:rPr>
          <w:rFonts w:ascii="Calibri" w:hAnsi="Calibri" w:cs="Calibri"/>
          <w:color w:val="000000"/>
        </w:rPr>
        <w:t>It also outlines the cases in which fees for s</w:t>
      </w:r>
      <w:r w:rsidR="00B54725" w:rsidRPr="00BD30B1">
        <w:rPr>
          <w:rFonts w:ascii="Calibri" w:hAnsi="Calibri" w:cs="Calibri"/>
          <w:color w:val="000000"/>
        </w:rPr>
        <w:t>uch access might be applicable</w:t>
      </w:r>
      <w:r w:rsidR="007D49A4" w:rsidRPr="00BD30B1">
        <w:rPr>
          <w:rFonts w:ascii="Calibri" w:hAnsi="Calibri" w:cs="Calibri"/>
          <w:color w:val="000000"/>
        </w:rPr>
        <w:t>,</w:t>
      </w:r>
      <w:r w:rsidR="00B54725" w:rsidRPr="00BD30B1">
        <w:rPr>
          <w:rFonts w:ascii="Calibri" w:hAnsi="Calibri" w:cs="Calibri"/>
          <w:color w:val="000000"/>
        </w:rPr>
        <w:t xml:space="preserve"> and </w:t>
      </w:r>
      <w:r w:rsidR="007D49A4" w:rsidRPr="00BD30B1">
        <w:rPr>
          <w:rFonts w:ascii="Calibri" w:hAnsi="Calibri" w:cs="Calibri"/>
          <w:color w:val="000000"/>
        </w:rPr>
        <w:t xml:space="preserve">any </w:t>
      </w:r>
      <w:r w:rsidR="00DE4D79" w:rsidRPr="00BD30B1">
        <w:rPr>
          <w:rFonts w:ascii="Calibri" w:hAnsi="Calibri" w:cs="Calibri"/>
          <w:color w:val="000000"/>
        </w:rPr>
        <w:t>associated</w:t>
      </w:r>
      <w:r w:rsidR="00B54725" w:rsidRPr="00BD30B1">
        <w:rPr>
          <w:rFonts w:ascii="Calibri" w:hAnsi="Calibri" w:cs="Calibri"/>
          <w:color w:val="000000"/>
        </w:rPr>
        <w:t xml:space="preserve"> acknowledgement </w:t>
      </w:r>
      <w:r w:rsidR="00DE4D79" w:rsidRPr="00BD30B1">
        <w:rPr>
          <w:rFonts w:ascii="Calibri" w:hAnsi="Calibri" w:cs="Calibri"/>
          <w:color w:val="000000"/>
        </w:rPr>
        <w:t>and publishing responsibilities.</w:t>
      </w:r>
    </w:p>
    <w:p w14:paraId="197C5D20" w14:textId="27914B34" w:rsidR="007D49A4" w:rsidRPr="00BD30B1" w:rsidRDefault="00316EA6" w:rsidP="00440E4A">
      <w:pPr>
        <w:pStyle w:val="Default"/>
        <w:spacing w:before="100" w:beforeAutospacing="1" w:after="100" w:afterAutospacing="1"/>
        <w:jc w:val="both"/>
        <w:rPr>
          <w:rFonts w:ascii="Calibri" w:hAnsi="Calibri" w:cs="Calibri"/>
          <w:sz w:val="22"/>
          <w:szCs w:val="22"/>
        </w:rPr>
      </w:pPr>
      <w:r w:rsidRPr="00BD30B1">
        <w:rPr>
          <w:rFonts w:ascii="Calibri" w:hAnsi="Calibri" w:cs="Calibri"/>
          <w:sz w:val="22"/>
          <w:szCs w:val="22"/>
        </w:rPr>
        <w:t>Data collected and collated by</w:t>
      </w:r>
      <w:r w:rsidR="00C62910" w:rsidRPr="00BD30B1">
        <w:rPr>
          <w:rFonts w:ascii="Calibri" w:hAnsi="Calibri" w:cs="Calibri"/>
          <w:sz w:val="22"/>
          <w:szCs w:val="22"/>
        </w:rPr>
        <w:t xml:space="preserve"> PCOR-Vic</w:t>
      </w:r>
      <w:r w:rsidRPr="00BD30B1">
        <w:rPr>
          <w:rFonts w:ascii="Calibri" w:hAnsi="Calibri" w:cs="Calibri"/>
          <w:i/>
          <w:iCs/>
          <w:sz w:val="22"/>
          <w:szCs w:val="22"/>
        </w:rPr>
        <w:t xml:space="preserve"> </w:t>
      </w:r>
      <w:r w:rsidRPr="00BD30B1">
        <w:rPr>
          <w:rFonts w:ascii="Calibri" w:hAnsi="Calibri" w:cs="Calibri"/>
          <w:sz w:val="22"/>
          <w:szCs w:val="22"/>
        </w:rPr>
        <w:t>is guided by strict protocols a</w:t>
      </w:r>
      <w:r w:rsidR="00EE74FB" w:rsidRPr="00BD30B1">
        <w:rPr>
          <w:rFonts w:ascii="Calibri" w:hAnsi="Calibri" w:cs="Calibri"/>
          <w:sz w:val="22"/>
          <w:szCs w:val="22"/>
        </w:rPr>
        <w:t xml:space="preserve">nd procedures to ensure the security, privacy and confidentiality of all information collected and </w:t>
      </w:r>
      <w:r w:rsidR="007D49A4" w:rsidRPr="00BD30B1">
        <w:rPr>
          <w:rFonts w:ascii="Calibri" w:hAnsi="Calibri" w:cs="Calibri"/>
          <w:sz w:val="22"/>
          <w:szCs w:val="22"/>
        </w:rPr>
        <w:t xml:space="preserve">stored </w:t>
      </w:r>
      <w:r w:rsidR="00EE74FB" w:rsidRPr="00BD30B1">
        <w:rPr>
          <w:rFonts w:ascii="Calibri" w:hAnsi="Calibri" w:cs="Calibri"/>
          <w:sz w:val="22"/>
          <w:szCs w:val="22"/>
        </w:rPr>
        <w:t xml:space="preserve">in the registry.  All patient and stakeholder information will be handled in accordance with the </w:t>
      </w:r>
      <w:r w:rsidR="00EE74FB" w:rsidRPr="00BD30B1">
        <w:rPr>
          <w:rFonts w:ascii="Calibri" w:hAnsi="Calibri" w:cs="Calibri"/>
          <w:i/>
          <w:iCs/>
          <w:sz w:val="22"/>
          <w:szCs w:val="22"/>
        </w:rPr>
        <w:t>Commonwealth Privacy Act (1988)</w:t>
      </w:r>
      <w:r w:rsidR="00D1474B" w:rsidRPr="00BD30B1">
        <w:rPr>
          <w:rFonts w:ascii="Calibri" w:hAnsi="Calibri" w:cs="Calibri"/>
          <w:i/>
          <w:iCs/>
          <w:sz w:val="22"/>
          <w:szCs w:val="22"/>
        </w:rPr>
        <w:t>,</w:t>
      </w:r>
      <w:r w:rsidR="00EE74FB" w:rsidRPr="00BD30B1">
        <w:rPr>
          <w:rFonts w:ascii="Calibri" w:hAnsi="Calibri" w:cs="Calibri"/>
          <w:i/>
          <w:iCs/>
          <w:sz w:val="22"/>
          <w:szCs w:val="22"/>
        </w:rPr>
        <w:t xml:space="preserve"> </w:t>
      </w:r>
      <w:r w:rsidR="00D1474B" w:rsidRPr="00BD30B1">
        <w:rPr>
          <w:rFonts w:ascii="Calibri" w:hAnsi="Calibri" w:cs="Calibri"/>
          <w:sz w:val="22"/>
          <w:szCs w:val="22"/>
        </w:rPr>
        <w:t xml:space="preserve">the </w:t>
      </w:r>
      <w:r w:rsidR="00D1474B" w:rsidRPr="00BD30B1">
        <w:rPr>
          <w:rFonts w:ascii="Calibri" w:hAnsi="Calibri" w:cs="Calibri"/>
          <w:i/>
          <w:iCs/>
          <w:sz w:val="22"/>
          <w:szCs w:val="22"/>
        </w:rPr>
        <w:t>Privacy and Data Protection Act 2014 (Vic)</w:t>
      </w:r>
      <w:r w:rsidR="00D1474B" w:rsidRPr="00BD30B1">
        <w:rPr>
          <w:rFonts w:ascii="Calibri" w:hAnsi="Calibri" w:cs="Calibri"/>
          <w:sz w:val="22"/>
          <w:szCs w:val="22"/>
        </w:rPr>
        <w:t xml:space="preserve"> and the </w:t>
      </w:r>
      <w:r w:rsidR="00D1474B" w:rsidRPr="00BD30B1">
        <w:rPr>
          <w:rFonts w:ascii="Calibri" w:hAnsi="Calibri" w:cs="Calibri"/>
          <w:i/>
          <w:iCs/>
          <w:sz w:val="22"/>
          <w:szCs w:val="22"/>
        </w:rPr>
        <w:t>Health Records Act 2001 (Vic)</w:t>
      </w:r>
      <w:r w:rsidR="00D1474B" w:rsidRPr="00BD30B1">
        <w:rPr>
          <w:rFonts w:ascii="Calibri" w:hAnsi="Calibri" w:cs="Calibri"/>
          <w:sz w:val="22"/>
          <w:szCs w:val="22"/>
        </w:rPr>
        <w:t xml:space="preserve"> and any code of practice or guidelines made under these Acts</w:t>
      </w:r>
      <w:r w:rsidR="00EE74FB" w:rsidRPr="00BD30B1">
        <w:rPr>
          <w:rFonts w:ascii="Calibri" w:hAnsi="Calibri" w:cs="Calibri"/>
          <w:sz w:val="22"/>
          <w:szCs w:val="22"/>
        </w:rPr>
        <w:t xml:space="preserve">. </w:t>
      </w:r>
    </w:p>
    <w:p w14:paraId="4068958C" w14:textId="6E3CA5E8" w:rsidR="007D49A4" w:rsidRPr="00BD30B1" w:rsidRDefault="00EE74FB" w:rsidP="00440E4A">
      <w:pPr>
        <w:pStyle w:val="Default"/>
        <w:spacing w:before="100" w:beforeAutospacing="1" w:after="100" w:afterAutospacing="1"/>
        <w:jc w:val="both"/>
        <w:rPr>
          <w:rFonts w:ascii="Calibri" w:hAnsi="Calibri" w:cs="Calibri"/>
          <w:sz w:val="22"/>
          <w:szCs w:val="22"/>
        </w:rPr>
      </w:pPr>
      <w:r w:rsidRPr="00BD30B1">
        <w:rPr>
          <w:rFonts w:ascii="Calibri" w:hAnsi="Calibri" w:cs="Calibri"/>
          <w:sz w:val="22"/>
          <w:szCs w:val="22"/>
        </w:rPr>
        <w:t>All registry activities have been approved by a National Health Medical Research Council (NHMRC) approved Human Research Ethics Committee (HREC)</w:t>
      </w:r>
      <w:r w:rsidR="00C62910" w:rsidRPr="00BD30B1">
        <w:rPr>
          <w:rFonts w:ascii="Calibri" w:hAnsi="Calibri" w:cs="Calibri"/>
          <w:sz w:val="22"/>
          <w:szCs w:val="22"/>
        </w:rPr>
        <w:t xml:space="preserve">, </w:t>
      </w:r>
      <w:r w:rsidRPr="00BD30B1">
        <w:rPr>
          <w:rFonts w:ascii="Calibri" w:hAnsi="Calibri" w:cs="Calibri"/>
          <w:sz w:val="22"/>
          <w:szCs w:val="22"/>
        </w:rPr>
        <w:t>other participating</w:t>
      </w:r>
      <w:r w:rsidR="00037258" w:rsidRPr="00BD30B1">
        <w:rPr>
          <w:rFonts w:ascii="Calibri" w:hAnsi="Calibri" w:cs="Calibri"/>
          <w:sz w:val="22"/>
          <w:szCs w:val="22"/>
        </w:rPr>
        <w:t xml:space="preserve"> site</w:t>
      </w:r>
      <w:r w:rsidR="00C62910" w:rsidRPr="00BD30B1">
        <w:rPr>
          <w:rFonts w:ascii="Calibri" w:hAnsi="Calibri" w:cs="Calibri"/>
          <w:sz w:val="22"/>
          <w:szCs w:val="22"/>
        </w:rPr>
        <w:t xml:space="preserve"> HRECs</w:t>
      </w:r>
      <w:r w:rsidR="00037258" w:rsidRPr="00BD30B1">
        <w:rPr>
          <w:rFonts w:ascii="Calibri" w:hAnsi="Calibri" w:cs="Calibri"/>
          <w:sz w:val="22"/>
          <w:szCs w:val="22"/>
        </w:rPr>
        <w:t xml:space="preserve"> and Monash University</w:t>
      </w:r>
      <w:r w:rsidR="003F3D6D" w:rsidRPr="00BD30B1">
        <w:rPr>
          <w:rFonts w:ascii="Calibri" w:hAnsi="Calibri" w:cs="Calibri"/>
          <w:sz w:val="22"/>
          <w:szCs w:val="22"/>
        </w:rPr>
        <w:t xml:space="preserve"> Human Research</w:t>
      </w:r>
      <w:r w:rsidR="00037258" w:rsidRPr="00BD30B1">
        <w:rPr>
          <w:rFonts w:ascii="Calibri" w:hAnsi="Calibri" w:cs="Calibri"/>
          <w:sz w:val="22"/>
          <w:szCs w:val="22"/>
        </w:rPr>
        <w:t xml:space="preserve"> Ethics Committees</w:t>
      </w:r>
      <w:r w:rsidRPr="00BD30B1">
        <w:rPr>
          <w:rFonts w:ascii="Calibri" w:hAnsi="Calibri" w:cs="Calibri"/>
          <w:sz w:val="22"/>
          <w:szCs w:val="22"/>
        </w:rPr>
        <w:t xml:space="preserve">. </w:t>
      </w:r>
      <w:r w:rsidR="00037258" w:rsidRPr="00BD30B1">
        <w:rPr>
          <w:rFonts w:ascii="Calibri" w:hAnsi="Calibri" w:cs="Calibri"/>
          <w:sz w:val="22"/>
          <w:szCs w:val="22"/>
        </w:rPr>
        <w:t xml:space="preserve">  </w:t>
      </w:r>
    </w:p>
    <w:p w14:paraId="701FE79C" w14:textId="073DF733" w:rsidR="00316EA6" w:rsidRPr="00BD30B1" w:rsidRDefault="00EE74FB" w:rsidP="007D49A4">
      <w:pPr>
        <w:pStyle w:val="Default"/>
        <w:spacing w:before="100" w:beforeAutospacing="1" w:after="100" w:afterAutospacing="1"/>
        <w:jc w:val="both"/>
        <w:rPr>
          <w:rFonts w:ascii="Calibri" w:hAnsi="Calibri" w:cs="Calibri"/>
          <w:sz w:val="22"/>
          <w:szCs w:val="22"/>
        </w:rPr>
      </w:pPr>
      <w:r w:rsidRPr="00BD30B1">
        <w:rPr>
          <w:rFonts w:ascii="Calibri" w:hAnsi="Calibri" w:cs="Calibri"/>
          <w:sz w:val="22"/>
          <w:szCs w:val="22"/>
        </w:rPr>
        <w:t xml:space="preserve">The University Privacy Compliance Framework is available at </w:t>
      </w:r>
      <w:hyperlink r:id="rId12" w:history="1">
        <w:r w:rsidRPr="00BD30B1">
          <w:rPr>
            <w:rStyle w:val="Hyperlink"/>
            <w:rFonts w:ascii="Calibri" w:hAnsi="Calibri" w:cs="Calibri"/>
            <w:sz w:val="22"/>
            <w:szCs w:val="22"/>
          </w:rPr>
          <w:t>www.privacy.monash.edu.au</w:t>
        </w:r>
      </w:hyperlink>
      <w:r w:rsidRPr="00BD30B1">
        <w:rPr>
          <w:rFonts w:ascii="Calibri" w:hAnsi="Calibri" w:cs="Calibri"/>
          <w:sz w:val="22"/>
          <w:szCs w:val="22"/>
        </w:rPr>
        <w:t>.</w:t>
      </w:r>
    </w:p>
    <w:p w14:paraId="13053ED7" w14:textId="77777777" w:rsidR="005D73E3" w:rsidRPr="00BF6650" w:rsidRDefault="005D73E3" w:rsidP="003C179E">
      <w:pPr>
        <w:pStyle w:val="Heading1"/>
        <w:numPr>
          <w:ilvl w:val="0"/>
          <w:numId w:val="48"/>
        </w:numPr>
        <w:ind w:left="0" w:firstLine="0"/>
        <w:rPr>
          <w:color w:val="4F81BD" w:themeColor="accent1"/>
          <w:sz w:val="32"/>
        </w:rPr>
      </w:pPr>
      <w:bookmarkStart w:id="17" w:name="_Toc398887754"/>
      <w:bookmarkStart w:id="18" w:name="_Toc401050461"/>
      <w:bookmarkStart w:id="19" w:name="_Toc450906825"/>
      <w:r w:rsidRPr="00BF6650">
        <w:rPr>
          <w:color w:val="4F81BD" w:themeColor="accent1"/>
          <w:sz w:val="32"/>
        </w:rPr>
        <w:t>Project Information</w:t>
      </w:r>
      <w:bookmarkEnd w:id="17"/>
      <w:bookmarkEnd w:id="18"/>
      <w:bookmarkEnd w:id="19"/>
      <w:r w:rsidRPr="00BF6650">
        <w:rPr>
          <w:color w:val="4F81BD" w:themeColor="accent1"/>
          <w:sz w:val="32"/>
        </w:rPr>
        <w:t xml:space="preserve"> </w:t>
      </w:r>
    </w:p>
    <w:p w14:paraId="4B4878A0" w14:textId="1B85E928" w:rsidR="00B96C2F" w:rsidRDefault="005D73E3" w:rsidP="00B96C2F">
      <w:pPr>
        <w:pStyle w:val="Heading2"/>
        <w:rPr>
          <w:color w:val="548DD4" w:themeColor="text2" w:themeTint="99"/>
        </w:rPr>
      </w:pPr>
      <w:bookmarkStart w:id="20" w:name="_Toc398887755"/>
      <w:bookmarkStart w:id="21" w:name="_Toc401050462"/>
      <w:bookmarkStart w:id="22" w:name="_Toc450906826"/>
      <w:r w:rsidRPr="00B96C2F">
        <w:rPr>
          <w:color w:val="548DD4" w:themeColor="text2" w:themeTint="99"/>
        </w:rPr>
        <w:t xml:space="preserve">Purpose of </w:t>
      </w:r>
      <w:bookmarkStart w:id="23" w:name="_Toc398887756"/>
      <w:bookmarkStart w:id="24" w:name="_Toc401050463"/>
      <w:bookmarkEnd w:id="20"/>
      <w:bookmarkEnd w:id="21"/>
      <w:bookmarkEnd w:id="22"/>
      <w:r w:rsidR="00107B90">
        <w:rPr>
          <w:color w:val="548DD4" w:themeColor="text2" w:themeTint="99"/>
        </w:rPr>
        <w:t>the Prostate Cancer Outcomes Registry – Victoria (PCOR-Vic)</w:t>
      </w:r>
    </w:p>
    <w:p w14:paraId="164A2ED6" w14:textId="4BB67F23" w:rsidR="00107B90" w:rsidRPr="00107B90" w:rsidRDefault="00107B90" w:rsidP="00440E4A">
      <w:pPr>
        <w:pStyle w:val="Default"/>
        <w:spacing w:before="120" w:after="120"/>
        <w:jc w:val="both"/>
        <w:rPr>
          <w:rFonts w:ascii="Calibri" w:hAnsi="Calibri" w:cs="Calibri"/>
          <w:sz w:val="22"/>
          <w:szCs w:val="22"/>
        </w:rPr>
      </w:pPr>
      <w:r w:rsidRPr="00107B90">
        <w:rPr>
          <w:rFonts w:ascii="Calibri" w:hAnsi="Calibri" w:cs="Calibri"/>
          <w:sz w:val="22"/>
          <w:szCs w:val="22"/>
        </w:rPr>
        <w:t>The P</w:t>
      </w:r>
      <w:r>
        <w:rPr>
          <w:rFonts w:ascii="Calibri" w:hAnsi="Calibri" w:cs="Calibri"/>
          <w:sz w:val="22"/>
          <w:szCs w:val="22"/>
        </w:rPr>
        <w:t>rostate Cancer Outcomes Registry – Victoria (P</w:t>
      </w:r>
      <w:r w:rsidRPr="00107B90">
        <w:rPr>
          <w:rFonts w:ascii="Calibri" w:hAnsi="Calibri" w:cs="Calibri"/>
          <w:sz w:val="22"/>
          <w:szCs w:val="22"/>
        </w:rPr>
        <w:t>COR-Vic</w:t>
      </w:r>
      <w:r>
        <w:rPr>
          <w:rFonts w:ascii="Calibri" w:hAnsi="Calibri" w:cs="Calibri"/>
          <w:sz w:val="22"/>
          <w:szCs w:val="22"/>
        </w:rPr>
        <w:t>)</w:t>
      </w:r>
      <w:r w:rsidRPr="00107B90">
        <w:rPr>
          <w:rFonts w:ascii="Calibri" w:hAnsi="Calibri" w:cs="Calibri"/>
          <w:sz w:val="22"/>
          <w:szCs w:val="22"/>
        </w:rPr>
        <w:t xml:space="preserve"> aims to improve quality of care provided to men diagnosed with prostate cancer in Victoria.</w:t>
      </w:r>
      <w:r w:rsidR="00ED2674">
        <w:rPr>
          <w:rFonts w:ascii="Calibri" w:hAnsi="Calibri" w:cs="Calibri"/>
          <w:sz w:val="22"/>
          <w:szCs w:val="22"/>
        </w:rPr>
        <w:t xml:space="preserve"> </w:t>
      </w:r>
      <w:r w:rsidRPr="00107B90">
        <w:rPr>
          <w:rFonts w:ascii="Calibri" w:hAnsi="Calibri" w:cs="Calibri"/>
          <w:sz w:val="22"/>
          <w:szCs w:val="22"/>
        </w:rPr>
        <w:t>We hypothesise that the PCOR-Vic registry established to monitor treatment and outcomes of prostate cancer will:</w:t>
      </w:r>
    </w:p>
    <w:p w14:paraId="36F374ED" w14:textId="238495CD" w:rsidR="00107B90" w:rsidRDefault="00107B90" w:rsidP="00440E4A">
      <w:pPr>
        <w:pStyle w:val="Default"/>
        <w:numPr>
          <w:ilvl w:val="0"/>
          <w:numId w:val="58"/>
        </w:numPr>
        <w:spacing w:before="120" w:after="120"/>
        <w:jc w:val="both"/>
        <w:rPr>
          <w:rFonts w:ascii="Calibri" w:hAnsi="Calibri" w:cs="Calibri"/>
          <w:sz w:val="22"/>
          <w:szCs w:val="22"/>
        </w:rPr>
      </w:pPr>
      <w:r w:rsidRPr="00107B90">
        <w:rPr>
          <w:rFonts w:ascii="Calibri" w:hAnsi="Calibri" w:cs="Calibri"/>
          <w:sz w:val="22"/>
          <w:szCs w:val="22"/>
        </w:rPr>
        <w:t>assess patterns of care;</w:t>
      </w:r>
    </w:p>
    <w:p w14:paraId="34D96FE1" w14:textId="09C7C58C" w:rsidR="00107B90" w:rsidRDefault="00107B90" w:rsidP="00440E4A">
      <w:pPr>
        <w:pStyle w:val="Default"/>
        <w:numPr>
          <w:ilvl w:val="0"/>
          <w:numId w:val="58"/>
        </w:numPr>
        <w:spacing w:before="120" w:after="120"/>
        <w:jc w:val="both"/>
        <w:rPr>
          <w:rFonts w:ascii="Calibri" w:hAnsi="Calibri" w:cs="Calibri"/>
          <w:sz w:val="22"/>
          <w:szCs w:val="22"/>
        </w:rPr>
      </w:pPr>
      <w:r w:rsidRPr="00ED2674">
        <w:rPr>
          <w:rFonts w:ascii="Calibri" w:hAnsi="Calibri" w:cs="Calibri"/>
          <w:sz w:val="22"/>
          <w:szCs w:val="22"/>
        </w:rPr>
        <w:t>reduce variation in treatment and outcome;</w:t>
      </w:r>
    </w:p>
    <w:p w14:paraId="14A5E508" w14:textId="73D7CE91" w:rsidR="00107B90" w:rsidRDefault="00107B90" w:rsidP="00440E4A">
      <w:pPr>
        <w:pStyle w:val="Default"/>
        <w:numPr>
          <w:ilvl w:val="0"/>
          <w:numId w:val="58"/>
        </w:numPr>
        <w:spacing w:before="120" w:after="120"/>
        <w:jc w:val="both"/>
        <w:rPr>
          <w:rFonts w:ascii="Calibri" w:hAnsi="Calibri" w:cs="Calibri"/>
          <w:sz w:val="22"/>
          <w:szCs w:val="22"/>
        </w:rPr>
      </w:pPr>
      <w:r w:rsidRPr="00ED2674">
        <w:rPr>
          <w:rFonts w:ascii="Calibri" w:hAnsi="Calibri" w:cs="Calibri"/>
          <w:sz w:val="22"/>
          <w:szCs w:val="22"/>
        </w:rPr>
        <w:t>improve compliance with best practice-based guidelines for the treatment of prostate cancer;</w:t>
      </w:r>
    </w:p>
    <w:p w14:paraId="09E8C46D" w14:textId="2B90E7C0" w:rsidR="00107B90" w:rsidRDefault="00107B90" w:rsidP="00440E4A">
      <w:pPr>
        <w:pStyle w:val="Default"/>
        <w:numPr>
          <w:ilvl w:val="0"/>
          <w:numId w:val="58"/>
        </w:numPr>
        <w:spacing w:before="120" w:after="120"/>
        <w:jc w:val="both"/>
        <w:rPr>
          <w:rFonts w:ascii="Calibri" w:hAnsi="Calibri" w:cs="Calibri"/>
          <w:sz w:val="22"/>
          <w:szCs w:val="22"/>
        </w:rPr>
      </w:pPr>
      <w:r w:rsidRPr="00ED2674">
        <w:rPr>
          <w:rFonts w:ascii="Calibri" w:hAnsi="Calibri" w:cs="Calibri"/>
          <w:sz w:val="22"/>
          <w:szCs w:val="22"/>
        </w:rPr>
        <w:t>provide information to assist in the credentialing of clinicians and identification of appropriate training</w:t>
      </w:r>
      <w:r w:rsidR="00ED2674" w:rsidRPr="00ED2674">
        <w:rPr>
          <w:rFonts w:ascii="Calibri" w:hAnsi="Calibri" w:cs="Calibri"/>
          <w:sz w:val="22"/>
          <w:szCs w:val="22"/>
        </w:rPr>
        <w:t xml:space="preserve"> </w:t>
      </w:r>
      <w:r w:rsidRPr="00ED2674">
        <w:rPr>
          <w:rFonts w:ascii="Calibri" w:hAnsi="Calibri" w:cs="Calibri"/>
          <w:sz w:val="22"/>
          <w:szCs w:val="22"/>
        </w:rPr>
        <w:t>resources;</w:t>
      </w:r>
    </w:p>
    <w:p w14:paraId="1F0083BE" w14:textId="417B69CD" w:rsidR="00107B90" w:rsidRDefault="00107B90" w:rsidP="00440E4A">
      <w:pPr>
        <w:pStyle w:val="Default"/>
        <w:numPr>
          <w:ilvl w:val="0"/>
          <w:numId w:val="58"/>
        </w:numPr>
        <w:spacing w:before="120" w:after="120"/>
        <w:jc w:val="both"/>
        <w:rPr>
          <w:rFonts w:ascii="Calibri" w:hAnsi="Calibri" w:cs="Calibri"/>
          <w:sz w:val="22"/>
          <w:szCs w:val="22"/>
        </w:rPr>
      </w:pPr>
      <w:r w:rsidRPr="00ED2674">
        <w:rPr>
          <w:rFonts w:ascii="Calibri" w:hAnsi="Calibri" w:cs="Calibri"/>
          <w:sz w:val="22"/>
          <w:szCs w:val="22"/>
        </w:rPr>
        <w:t>identify factors that predict favourable and unfavourable treatment outcomes, particularly in relation to the</w:t>
      </w:r>
      <w:r w:rsidR="00ED2674" w:rsidRPr="00ED2674">
        <w:rPr>
          <w:rFonts w:ascii="Calibri" w:hAnsi="Calibri" w:cs="Calibri"/>
          <w:sz w:val="22"/>
          <w:szCs w:val="22"/>
        </w:rPr>
        <w:t xml:space="preserve"> </w:t>
      </w:r>
      <w:r w:rsidRPr="00ED2674">
        <w:rPr>
          <w:rFonts w:ascii="Calibri" w:hAnsi="Calibri" w:cs="Calibri"/>
          <w:sz w:val="22"/>
          <w:szCs w:val="22"/>
        </w:rPr>
        <w:t>major adverse effects; and</w:t>
      </w:r>
    </w:p>
    <w:p w14:paraId="0D1F1BA1" w14:textId="0EF81253" w:rsidR="00107B90" w:rsidRPr="00ED2674" w:rsidRDefault="00107B90" w:rsidP="00440E4A">
      <w:pPr>
        <w:pStyle w:val="Default"/>
        <w:numPr>
          <w:ilvl w:val="0"/>
          <w:numId w:val="58"/>
        </w:numPr>
        <w:spacing w:before="120" w:after="120"/>
        <w:jc w:val="both"/>
        <w:rPr>
          <w:rFonts w:ascii="Calibri" w:hAnsi="Calibri" w:cs="Calibri"/>
          <w:sz w:val="22"/>
          <w:szCs w:val="22"/>
        </w:rPr>
      </w:pPr>
      <w:r w:rsidRPr="00ED2674">
        <w:rPr>
          <w:rFonts w:ascii="Calibri" w:hAnsi="Calibri" w:cs="Calibri"/>
          <w:sz w:val="22"/>
          <w:szCs w:val="22"/>
        </w:rPr>
        <w:t>provide information to patients about the risks and benefits of specific approaches to prostate cancer</w:t>
      </w:r>
      <w:r w:rsidR="00ED2674" w:rsidRPr="00ED2674">
        <w:rPr>
          <w:rFonts w:ascii="Calibri" w:hAnsi="Calibri" w:cs="Calibri"/>
          <w:sz w:val="22"/>
          <w:szCs w:val="22"/>
        </w:rPr>
        <w:t xml:space="preserve"> </w:t>
      </w:r>
      <w:r w:rsidRPr="00ED2674">
        <w:rPr>
          <w:rFonts w:ascii="Calibri" w:hAnsi="Calibri" w:cs="Calibri"/>
          <w:sz w:val="22"/>
          <w:szCs w:val="22"/>
        </w:rPr>
        <w:t>treatment.</w:t>
      </w:r>
    </w:p>
    <w:p w14:paraId="58E0A829" w14:textId="2F8F2B26" w:rsidR="00107B90" w:rsidRPr="00107B90" w:rsidRDefault="00107B90" w:rsidP="00440E4A">
      <w:pPr>
        <w:pStyle w:val="Default"/>
        <w:spacing w:before="120" w:after="120"/>
        <w:jc w:val="both"/>
        <w:rPr>
          <w:rFonts w:ascii="Calibri" w:hAnsi="Calibri" w:cs="Calibri"/>
          <w:sz w:val="22"/>
          <w:szCs w:val="22"/>
        </w:rPr>
      </w:pPr>
      <w:r w:rsidRPr="00107B90">
        <w:rPr>
          <w:rFonts w:ascii="Calibri" w:hAnsi="Calibri" w:cs="Calibri"/>
          <w:sz w:val="22"/>
          <w:szCs w:val="22"/>
        </w:rPr>
        <w:t>In addition, we hypothesise that PCOR-Vic will provide the opportunity to improve knowledge of the disease and</w:t>
      </w:r>
      <w:r w:rsidR="00ED2674">
        <w:rPr>
          <w:rFonts w:ascii="Calibri" w:hAnsi="Calibri" w:cs="Calibri"/>
          <w:sz w:val="22"/>
          <w:szCs w:val="22"/>
        </w:rPr>
        <w:t xml:space="preserve"> a</w:t>
      </w:r>
      <w:r w:rsidRPr="00107B90">
        <w:rPr>
          <w:rFonts w:ascii="Calibri" w:hAnsi="Calibri" w:cs="Calibri"/>
          <w:sz w:val="22"/>
          <w:szCs w:val="22"/>
        </w:rPr>
        <w:t>dvance treatment by:</w:t>
      </w:r>
    </w:p>
    <w:p w14:paraId="3DA005D6" w14:textId="43C5F4C1" w:rsidR="00107B90" w:rsidRPr="00107B90" w:rsidRDefault="00107B90" w:rsidP="00440E4A">
      <w:pPr>
        <w:pStyle w:val="Default"/>
        <w:numPr>
          <w:ilvl w:val="0"/>
          <w:numId w:val="58"/>
        </w:numPr>
        <w:spacing w:before="120" w:after="120"/>
        <w:jc w:val="both"/>
        <w:rPr>
          <w:rFonts w:ascii="Calibri" w:hAnsi="Calibri" w:cs="Calibri"/>
          <w:sz w:val="22"/>
          <w:szCs w:val="22"/>
        </w:rPr>
      </w:pPr>
      <w:r w:rsidRPr="00107B90">
        <w:rPr>
          <w:rFonts w:ascii="Calibri" w:hAnsi="Calibri" w:cs="Calibri"/>
          <w:sz w:val="22"/>
          <w:szCs w:val="22"/>
        </w:rPr>
        <w:t>monitoring trends in incidence of prostate cancer in populations and survival over time;</w:t>
      </w:r>
    </w:p>
    <w:p w14:paraId="3F0CAD85" w14:textId="2B4B0AB4" w:rsidR="00107B90" w:rsidRPr="00107B90" w:rsidRDefault="00107B90" w:rsidP="00440E4A">
      <w:pPr>
        <w:pStyle w:val="Default"/>
        <w:numPr>
          <w:ilvl w:val="0"/>
          <w:numId w:val="58"/>
        </w:numPr>
        <w:spacing w:before="120" w:after="120"/>
        <w:jc w:val="both"/>
        <w:rPr>
          <w:rFonts w:ascii="Calibri" w:hAnsi="Calibri" w:cs="Calibri"/>
          <w:sz w:val="22"/>
          <w:szCs w:val="22"/>
        </w:rPr>
      </w:pPr>
      <w:r w:rsidRPr="00107B90">
        <w:rPr>
          <w:rFonts w:ascii="Calibri" w:hAnsi="Calibri" w:cs="Calibri"/>
          <w:sz w:val="22"/>
          <w:szCs w:val="22"/>
        </w:rPr>
        <w:t>providing an infrastructure on which intervention or other studies can be established;</w:t>
      </w:r>
      <w:r w:rsidR="00593832" w:rsidRPr="00593832">
        <w:rPr>
          <w:rFonts w:ascii="Calibri" w:hAnsi="Calibri" w:cs="Calibri"/>
          <w:sz w:val="22"/>
          <w:szCs w:val="22"/>
        </w:rPr>
        <w:t xml:space="preserve"> </w:t>
      </w:r>
      <w:r w:rsidR="00593832" w:rsidRPr="00107B90">
        <w:rPr>
          <w:rFonts w:ascii="Calibri" w:hAnsi="Calibri" w:cs="Calibri"/>
          <w:sz w:val="22"/>
          <w:szCs w:val="22"/>
        </w:rPr>
        <w:t>and</w:t>
      </w:r>
    </w:p>
    <w:p w14:paraId="6469ABCB" w14:textId="2877EA67" w:rsidR="00107B90" w:rsidRPr="00107B90" w:rsidRDefault="00107B90" w:rsidP="00593832">
      <w:pPr>
        <w:pStyle w:val="Default"/>
        <w:numPr>
          <w:ilvl w:val="0"/>
          <w:numId w:val="58"/>
        </w:numPr>
        <w:spacing w:before="120" w:after="120"/>
        <w:jc w:val="both"/>
        <w:rPr>
          <w:rFonts w:ascii="Calibri" w:hAnsi="Calibri" w:cs="Calibri"/>
          <w:sz w:val="22"/>
          <w:szCs w:val="22"/>
        </w:rPr>
      </w:pPr>
      <w:r w:rsidRPr="00107B90">
        <w:rPr>
          <w:rFonts w:ascii="Calibri" w:hAnsi="Calibri" w:cs="Calibri"/>
          <w:sz w:val="22"/>
          <w:szCs w:val="22"/>
        </w:rPr>
        <w:lastRenderedPageBreak/>
        <w:t xml:space="preserve">determining the clinical effectiveness of treatments in a </w:t>
      </w:r>
      <w:r w:rsidR="00BF6650" w:rsidRPr="00107B90">
        <w:rPr>
          <w:rFonts w:ascii="Calibri" w:hAnsi="Calibri" w:cs="Calibri"/>
          <w:sz w:val="22"/>
          <w:szCs w:val="22"/>
        </w:rPr>
        <w:t>real-world</w:t>
      </w:r>
      <w:r w:rsidRPr="00107B90">
        <w:rPr>
          <w:rFonts w:ascii="Calibri" w:hAnsi="Calibri" w:cs="Calibri"/>
          <w:sz w:val="22"/>
          <w:szCs w:val="22"/>
        </w:rPr>
        <w:t xml:space="preserve"> setting</w:t>
      </w:r>
      <w:r w:rsidR="00BF6650">
        <w:rPr>
          <w:rFonts w:ascii="Calibri" w:hAnsi="Calibri" w:cs="Calibri"/>
          <w:sz w:val="22"/>
          <w:szCs w:val="22"/>
        </w:rPr>
        <w:t>.</w:t>
      </w:r>
      <w:r w:rsidRPr="00107B90">
        <w:rPr>
          <w:rFonts w:ascii="Calibri" w:hAnsi="Calibri" w:cs="Calibri"/>
          <w:sz w:val="22"/>
          <w:szCs w:val="22"/>
        </w:rPr>
        <w:t xml:space="preserve"> </w:t>
      </w:r>
    </w:p>
    <w:p w14:paraId="12969D96" w14:textId="77777777" w:rsidR="00D8129C" w:rsidRDefault="00D8129C" w:rsidP="00D8129C">
      <w:pPr>
        <w:pStyle w:val="Heading2"/>
        <w:rPr>
          <w:color w:val="4F81BD" w:themeColor="accent1"/>
        </w:rPr>
      </w:pPr>
      <w:bookmarkStart w:id="25" w:name="_Toc450906827"/>
      <w:bookmarkEnd w:id="23"/>
      <w:bookmarkEnd w:id="24"/>
      <w:r w:rsidRPr="00D8129C">
        <w:rPr>
          <w:color w:val="4F81BD" w:themeColor="accent1"/>
        </w:rPr>
        <w:t>Project overview</w:t>
      </w:r>
      <w:bookmarkEnd w:id="25"/>
    </w:p>
    <w:p w14:paraId="266241AE" w14:textId="3B8FEA49" w:rsidR="00ED2674" w:rsidRDefault="00ED2674" w:rsidP="00440E4A">
      <w:pPr>
        <w:autoSpaceDE w:val="0"/>
        <w:autoSpaceDN w:val="0"/>
        <w:adjustRightInd w:val="0"/>
        <w:spacing w:before="120" w:after="120" w:line="240" w:lineRule="auto"/>
      </w:pPr>
      <w:r>
        <w:t>Cancer is the leading contributor to the overall burden of disease among Australians. Prostate cancer is the most commonly diagnosed cancer among Australian males and its incidence is growing. The risk of prostate cancer by age 75 has been estimated at one in eight and the risk of death due to metastatic prostate cancer by age 75 is one in 84. Factors affecting the prognosis of patients with prostate cancer include the extent of the tumour, histological grade of the tumour, the patient’s age, other medical illnesses and serum level of prostate specific antigen (PSA).</w:t>
      </w:r>
    </w:p>
    <w:p w14:paraId="7C1754FD" w14:textId="71FDBCC8" w:rsidR="00ED2674" w:rsidRDefault="00ED2674" w:rsidP="00404271">
      <w:pPr>
        <w:autoSpaceDE w:val="0"/>
        <w:autoSpaceDN w:val="0"/>
        <w:adjustRightInd w:val="0"/>
        <w:spacing w:before="120" w:after="120" w:line="240" w:lineRule="auto"/>
      </w:pPr>
      <w:r>
        <w:t xml:space="preserve">Men presenting with non-metastatic prostate cancer may receive surgery, external beam radiation therapy, brachytherapy, </w:t>
      </w:r>
      <w:r w:rsidR="00404271">
        <w:t xml:space="preserve">ablation therapy, </w:t>
      </w:r>
      <w:r w:rsidR="00F93792">
        <w:t xml:space="preserve"> active surveillance</w:t>
      </w:r>
      <w:r>
        <w:t xml:space="preserve">, , hormonal therapy, or combinations. </w:t>
      </w:r>
    </w:p>
    <w:p w14:paraId="36CDBB8D" w14:textId="1FCDEE75" w:rsidR="00ED2674" w:rsidRDefault="00ED2674" w:rsidP="00440E4A">
      <w:pPr>
        <w:autoSpaceDE w:val="0"/>
        <w:autoSpaceDN w:val="0"/>
        <w:adjustRightInd w:val="0"/>
        <w:spacing w:before="120" w:after="120" w:line="240" w:lineRule="auto"/>
      </w:pPr>
      <w:r>
        <w:t>Differences in survival between rural and metropolitan areas exist across Australian jurisdictions. In addition to</w:t>
      </w:r>
      <w:r w:rsidR="009A1800">
        <w:t xml:space="preserve"> </w:t>
      </w:r>
      <w:r>
        <w:t>variation in survival, there is some evidence of variation in complications following invasive treatments for prostate</w:t>
      </w:r>
      <w:r w:rsidR="009A1800">
        <w:t xml:space="preserve"> </w:t>
      </w:r>
      <w:r>
        <w:t>cancer (including patient experience of urinary, bowel and sexual dysfunction) between clinicians and between</w:t>
      </w:r>
      <w:r w:rsidR="009A1800">
        <w:t xml:space="preserve"> </w:t>
      </w:r>
      <w:r>
        <w:t>institutions.</w:t>
      </w:r>
    </w:p>
    <w:p w14:paraId="393F9620" w14:textId="042AD14D" w:rsidR="009A1800" w:rsidRDefault="009A1800" w:rsidP="00440E4A">
      <w:pPr>
        <w:autoSpaceDE w:val="0"/>
        <w:autoSpaceDN w:val="0"/>
        <w:adjustRightInd w:val="0"/>
        <w:spacing w:before="120" w:after="120" w:line="240" w:lineRule="auto"/>
      </w:pPr>
      <w:r>
        <w:t>Data collection to the PCOR-Vic occurs in a number of stages as outlined below in Table 1.</w:t>
      </w:r>
    </w:p>
    <w:p w14:paraId="25F10477" w14:textId="77777777" w:rsidR="00440E4A" w:rsidRDefault="00440E4A" w:rsidP="00440E4A">
      <w:pPr>
        <w:autoSpaceDE w:val="0"/>
        <w:autoSpaceDN w:val="0"/>
        <w:adjustRightInd w:val="0"/>
        <w:spacing w:after="0" w:line="240" w:lineRule="auto"/>
      </w:pPr>
    </w:p>
    <w:p w14:paraId="79AC1E62" w14:textId="29B528F5" w:rsidR="009A1800" w:rsidRPr="00440E4A" w:rsidRDefault="009A1800" w:rsidP="00DC5249">
      <w:pPr>
        <w:autoSpaceDE w:val="0"/>
        <w:autoSpaceDN w:val="0"/>
        <w:adjustRightInd w:val="0"/>
        <w:spacing w:after="120" w:line="240" w:lineRule="auto"/>
        <w:jc w:val="center"/>
      </w:pPr>
      <w:r w:rsidRPr="00440E4A">
        <w:rPr>
          <w:b/>
          <w:bCs/>
        </w:rPr>
        <w:t xml:space="preserve">Table 1: </w:t>
      </w:r>
      <w:r w:rsidRPr="00440E4A">
        <w:t>Data collection to PCOR-Vic and associated time period</w:t>
      </w:r>
    </w:p>
    <w:tbl>
      <w:tblPr>
        <w:tblStyle w:val="TableGrid"/>
        <w:tblW w:w="0" w:type="auto"/>
        <w:tblLook w:val="04A0" w:firstRow="1" w:lastRow="0" w:firstColumn="1" w:lastColumn="0" w:noHBand="0" w:noVBand="1"/>
      </w:tblPr>
      <w:tblGrid>
        <w:gridCol w:w="988"/>
        <w:gridCol w:w="8028"/>
      </w:tblGrid>
      <w:tr w:rsidR="009A1800" w14:paraId="43BB1A42" w14:textId="77777777" w:rsidTr="00440E4A">
        <w:tc>
          <w:tcPr>
            <w:tcW w:w="988" w:type="dxa"/>
          </w:tcPr>
          <w:p w14:paraId="7BFC97F1" w14:textId="2C312282" w:rsidR="009A1800" w:rsidRPr="00440E4A" w:rsidRDefault="009A1800" w:rsidP="00440E4A">
            <w:pPr>
              <w:autoSpaceDE w:val="0"/>
              <w:autoSpaceDN w:val="0"/>
              <w:adjustRightInd w:val="0"/>
              <w:spacing w:line="276" w:lineRule="auto"/>
              <w:rPr>
                <w:b/>
                <w:bCs/>
              </w:rPr>
            </w:pPr>
            <w:r w:rsidRPr="00440E4A">
              <w:rPr>
                <w:b/>
                <w:bCs/>
              </w:rPr>
              <w:t>Stage</w:t>
            </w:r>
          </w:p>
        </w:tc>
        <w:tc>
          <w:tcPr>
            <w:tcW w:w="8028" w:type="dxa"/>
          </w:tcPr>
          <w:p w14:paraId="245DF635" w14:textId="4AE8C64C" w:rsidR="009A1800" w:rsidRPr="00440E4A" w:rsidRDefault="009A1800" w:rsidP="00440E4A">
            <w:pPr>
              <w:autoSpaceDE w:val="0"/>
              <w:autoSpaceDN w:val="0"/>
              <w:adjustRightInd w:val="0"/>
              <w:spacing w:line="276" w:lineRule="auto"/>
              <w:rPr>
                <w:b/>
                <w:bCs/>
              </w:rPr>
            </w:pPr>
            <w:r w:rsidRPr="00440E4A">
              <w:rPr>
                <w:b/>
                <w:bCs/>
              </w:rPr>
              <w:t>Process undertaken and data collected</w:t>
            </w:r>
          </w:p>
        </w:tc>
      </w:tr>
      <w:tr w:rsidR="009A1800" w14:paraId="25353D36" w14:textId="77777777" w:rsidTr="00440E4A">
        <w:tc>
          <w:tcPr>
            <w:tcW w:w="988" w:type="dxa"/>
          </w:tcPr>
          <w:p w14:paraId="0845D01B" w14:textId="79B5EE40" w:rsidR="009A1800" w:rsidRDefault="00440E4A" w:rsidP="00440E4A">
            <w:pPr>
              <w:autoSpaceDE w:val="0"/>
              <w:autoSpaceDN w:val="0"/>
              <w:adjustRightInd w:val="0"/>
              <w:spacing w:line="276" w:lineRule="auto"/>
            </w:pPr>
            <w:r>
              <w:t>Stage 1</w:t>
            </w:r>
          </w:p>
        </w:tc>
        <w:tc>
          <w:tcPr>
            <w:tcW w:w="8028" w:type="dxa"/>
          </w:tcPr>
          <w:p w14:paraId="34FC9590" w14:textId="2E4028C3" w:rsidR="009A1800" w:rsidRDefault="00404271" w:rsidP="00440E4A">
            <w:pPr>
              <w:autoSpaceDE w:val="0"/>
              <w:autoSpaceDN w:val="0"/>
              <w:adjustRightInd w:val="0"/>
              <w:spacing w:line="276" w:lineRule="auto"/>
            </w:pPr>
            <w:r>
              <w:t>6</w:t>
            </w:r>
            <w:r w:rsidR="009A1800">
              <w:t>-10 MONTHS POST DIAGNOSIS: a health status is undertaken to ensure that the</w:t>
            </w:r>
          </w:p>
          <w:p w14:paraId="794D4AA3" w14:textId="53820AAE" w:rsidR="009A1800" w:rsidRDefault="009A1800" w:rsidP="00440E4A">
            <w:pPr>
              <w:autoSpaceDE w:val="0"/>
              <w:autoSpaceDN w:val="0"/>
              <w:adjustRightInd w:val="0"/>
              <w:spacing w:line="276" w:lineRule="auto"/>
            </w:pPr>
            <w:r>
              <w:t>patient is alive, understands English and has been informed of their diagnosis.</w:t>
            </w:r>
          </w:p>
        </w:tc>
      </w:tr>
      <w:tr w:rsidR="009A1800" w14:paraId="0E043F6C" w14:textId="77777777" w:rsidTr="00440E4A">
        <w:tc>
          <w:tcPr>
            <w:tcW w:w="988" w:type="dxa"/>
          </w:tcPr>
          <w:p w14:paraId="067A0CF9" w14:textId="7B5B5B24" w:rsidR="009A1800" w:rsidRDefault="00440E4A" w:rsidP="00440E4A">
            <w:pPr>
              <w:autoSpaceDE w:val="0"/>
              <w:autoSpaceDN w:val="0"/>
              <w:adjustRightInd w:val="0"/>
              <w:spacing w:line="276" w:lineRule="auto"/>
            </w:pPr>
            <w:r>
              <w:t>Stage 2</w:t>
            </w:r>
          </w:p>
        </w:tc>
        <w:tc>
          <w:tcPr>
            <w:tcW w:w="8028" w:type="dxa"/>
          </w:tcPr>
          <w:p w14:paraId="13506375" w14:textId="6E688E17" w:rsidR="009A1800" w:rsidRDefault="00404271" w:rsidP="00593832">
            <w:pPr>
              <w:autoSpaceDE w:val="0"/>
              <w:autoSpaceDN w:val="0"/>
              <w:adjustRightInd w:val="0"/>
              <w:spacing w:line="276" w:lineRule="auto"/>
            </w:pPr>
            <w:r>
              <w:t>7</w:t>
            </w:r>
            <w:r w:rsidR="00440E4A">
              <w:t xml:space="preserve">-11 MONTHS POST DIAGNOSIS: </w:t>
            </w:r>
            <w:r w:rsidR="009A1800">
              <w:t>Data collection occurs</w:t>
            </w:r>
            <w:r w:rsidR="00440E4A">
              <w:t xml:space="preserve"> </w:t>
            </w:r>
            <w:r w:rsidR="009A1800">
              <w:t xml:space="preserve">at least </w:t>
            </w:r>
            <w:r w:rsidR="00593832">
              <w:t>14</w:t>
            </w:r>
            <w:r w:rsidR="00440E4A">
              <w:t xml:space="preserve"> days from the date a patient</w:t>
            </w:r>
            <w:r w:rsidR="009A1800">
              <w:t xml:space="preserve"> explanatory statement </w:t>
            </w:r>
            <w:r w:rsidR="00440E4A">
              <w:t>is sent to the patient</w:t>
            </w:r>
            <w:r w:rsidR="009A1800">
              <w:t>. At this point</w:t>
            </w:r>
            <w:r w:rsidR="00440E4A">
              <w:t xml:space="preserve"> </w:t>
            </w:r>
            <w:r w:rsidR="009A1800">
              <w:t>histopathology an</w:t>
            </w:r>
            <w:r w:rsidR="00440E4A">
              <w:t>d treatment dat</w:t>
            </w:r>
            <w:r w:rsidR="00F93792">
              <w:t>a (e.g. Surgery, radiotherapy, h</w:t>
            </w:r>
            <w:r w:rsidR="00593832">
              <w:t>ormone therapy</w:t>
            </w:r>
            <w:r w:rsidR="00440E4A">
              <w:t xml:space="preserve"> etc</w:t>
            </w:r>
            <w:r w:rsidR="00593832">
              <w:t>.</w:t>
            </w:r>
            <w:r w:rsidR="00440E4A">
              <w:t>) are collected.</w:t>
            </w:r>
          </w:p>
        </w:tc>
      </w:tr>
      <w:tr w:rsidR="009A1800" w14:paraId="50735429" w14:textId="77777777" w:rsidTr="00440E4A">
        <w:tc>
          <w:tcPr>
            <w:tcW w:w="988" w:type="dxa"/>
          </w:tcPr>
          <w:p w14:paraId="5401C363" w14:textId="5063879F" w:rsidR="009A1800" w:rsidRDefault="00440E4A" w:rsidP="00440E4A">
            <w:pPr>
              <w:autoSpaceDE w:val="0"/>
              <w:autoSpaceDN w:val="0"/>
              <w:adjustRightInd w:val="0"/>
              <w:spacing w:line="276" w:lineRule="auto"/>
            </w:pPr>
            <w:r>
              <w:t>Stage 3</w:t>
            </w:r>
          </w:p>
        </w:tc>
        <w:tc>
          <w:tcPr>
            <w:tcW w:w="8028" w:type="dxa"/>
          </w:tcPr>
          <w:p w14:paraId="62B18CCC" w14:textId="426FD00E" w:rsidR="009A1800" w:rsidRDefault="009A1800" w:rsidP="00440E4A">
            <w:pPr>
              <w:autoSpaceDE w:val="0"/>
              <w:autoSpaceDN w:val="0"/>
              <w:adjustRightInd w:val="0"/>
              <w:spacing w:line="276" w:lineRule="auto"/>
            </w:pPr>
            <w:r>
              <w:t xml:space="preserve">12 MONTHS POST </w:t>
            </w:r>
            <w:r w:rsidR="00440E4A">
              <w:t>DIAGNOSIS/TREATMENT:</w:t>
            </w:r>
            <w:r>
              <w:t xml:space="preserve"> At twelve month post</w:t>
            </w:r>
            <w:r w:rsidR="00440E4A">
              <w:t xml:space="preserve"> </w:t>
            </w:r>
            <w:r>
              <w:t>diagnosis or active treatment follow-up will be conducted to confirm that treatment details</w:t>
            </w:r>
            <w:r w:rsidR="00440E4A">
              <w:t xml:space="preserve"> </w:t>
            </w:r>
            <w:r>
              <w:t>are accurate and up-to-date, provide the most recent PSA result and administer the quality</w:t>
            </w:r>
            <w:r w:rsidR="00440E4A">
              <w:t xml:space="preserve"> </w:t>
            </w:r>
            <w:r>
              <w:t>of life instrument</w:t>
            </w:r>
            <w:r w:rsidR="00F93792">
              <w:t xml:space="preserve"> (EPIC-26</w:t>
            </w:r>
            <w:r w:rsidR="00440E4A">
              <w:t>).</w:t>
            </w:r>
          </w:p>
        </w:tc>
      </w:tr>
      <w:tr w:rsidR="009A1800" w14:paraId="43838C66" w14:textId="77777777" w:rsidTr="00440E4A">
        <w:tc>
          <w:tcPr>
            <w:tcW w:w="988" w:type="dxa"/>
          </w:tcPr>
          <w:p w14:paraId="737091DE" w14:textId="5C0BEEB4" w:rsidR="009A1800" w:rsidRDefault="00440E4A" w:rsidP="00440E4A">
            <w:pPr>
              <w:autoSpaceDE w:val="0"/>
              <w:autoSpaceDN w:val="0"/>
              <w:adjustRightInd w:val="0"/>
              <w:spacing w:line="276" w:lineRule="auto"/>
            </w:pPr>
            <w:r>
              <w:t>Stage 4</w:t>
            </w:r>
          </w:p>
        </w:tc>
        <w:tc>
          <w:tcPr>
            <w:tcW w:w="8028" w:type="dxa"/>
          </w:tcPr>
          <w:p w14:paraId="03D7D84A" w14:textId="0B734465" w:rsidR="009A1800" w:rsidRDefault="009A1800" w:rsidP="00440E4A">
            <w:pPr>
              <w:autoSpaceDE w:val="0"/>
              <w:autoSpaceDN w:val="0"/>
              <w:adjustRightInd w:val="0"/>
              <w:spacing w:line="276" w:lineRule="auto"/>
            </w:pPr>
            <w:r>
              <w:t>22 MONTHS POST DIAGNOSIS/TREATMENT</w:t>
            </w:r>
            <w:r w:rsidR="00440E4A">
              <w:t>:</w:t>
            </w:r>
            <w:r>
              <w:t xml:space="preserve"> For participating organisations which</w:t>
            </w:r>
          </w:p>
          <w:p w14:paraId="4098DDD8" w14:textId="2A450B52" w:rsidR="009A1800" w:rsidRDefault="009A1800" w:rsidP="00440E4A">
            <w:pPr>
              <w:autoSpaceDE w:val="0"/>
              <w:autoSpaceDN w:val="0"/>
              <w:adjustRightInd w:val="0"/>
              <w:spacing w:line="276" w:lineRule="auto"/>
            </w:pPr>
            <w:r>
              <w:t>are collecting 24 month follow up, two month</w:t>
            </w:r>
            <w:r w:rsidR="00440E4A">
              <w:t>s</w:t>
            </w:r>
            <w:r>
              <w:t xml:space="preserve"> prior to the 24 month follow up, the medical</w:t>
            </w:r>
            <w:r w:rsidR="00440E4A">
              <w:t xml:space="preserve"> </w:t>
            </w:r>
            <w:r>
              <w:t>record is reviewed and health status and most recent PSA is collected.</w:t>
            </w:r>
          </w:p>
        </w:tc>
      </w:tr>
    </w:tbl>
    <w:p w14:paraId="205B1108" w14:textId="6C29061B" w:rsidR="00AF435A" w:rsidRPr="00BF6650" w:rsidRDefault="00103B2D" w:rsidP="00A1110E">
      <w:pPr>
        <w:pStyle w:val="Heading1"/>
        <w:numPr>
          <w:ilvl w:val="0"/>
          <w:numId w:val="48"/>
        </w:numPr>
        <w:ind w:left="0" w:firstLine="0"/>
        <w:rPr>
          <w:color w:val="4F81BD" w:themeColor="accent1"/>
          <w:sz w:val="32"/>
        </w:rPr>
      </w:pPr>
      <w:bookmarkStart w:id="26" w:name="_Toc401050361"/>
      <w:bookmarkStart w:id="27" w:name="_Toc401050464"/>
      <w:bookmarkStart w:id="28" w:name="_Toc401050488"/>
      <w:bookmarkStart w:id="29" w:name="_Toc403032783"/>
      <w:bookmarkStart w:id="30" w:name="_Toc403045993"/>
      <w:bookmarkStart w:id="31" w:name="_Toc401050362"/>
      <w:bookmarkStart w:id="32" w:name="_Toc401050465"/>
      <w:bookmarkStart w:id="33" w:name="_Toc401050489"/>
      <w:bookmarkStart w:id="34" w:name="_Toc403032784"/>
      <w:bookmarkStart w:id="35" w:name="_Toc403045994"/>
      <w:bookmarkStart w:id="36" w:name="_Toc401050363"/>
      <w:bookmarkStart w:id="37" w:name="_Toc401050466"/>
      <w:bookmarkStart w:id="38" w:name="_Toc401050490"/>
      <w:bookmarkStart w:id="39" w:name="_Toc403032785"/>
      <w:bookmarkStart w:id="40" w:name="_Toc403045995"/>
      <w:bookmarkStart w:id="41" w:name="_Toc401050364"/>
      <w:bookmarkStart w:id="42" w:name="_Toc401050467"/>
      <w:bookmarkStart w:id="43" w:name="_Toc401050491"/>
      <w:bookmarkStart w:id="44" w:name="_Toc403032786"/>
      <w:bookmarkStart w:id="45" w:name="_Toc403045996"/>
      <w:bookmarkStart w:id="46" w:name="_Toc401050365"/>
      <w:bookmarkStart w:id="47" w:name="_Toc401050468"/>
      <w:bookmarkStart w:id="48" w:name="_Toc401050492"/>
      <w:bookmarkStart w:id="49" w:name="_Toc403032787"/>
      <w:bookmarkStart w:id="50" w:name="_Toc403045997"/>
      <w:bookmarkStart w:id="51" w:name="_Toc401050366"/>
      <w:bookmarkStart w:id="52" w:name="_Toc401050469"/>
      <w:bookmarkStart w:id="53" w:name="_Toc401050493"/>
      <w:bookmarkStart w:id="54" w:name="_Toc403032788"/>
      <w:bookmarkStart w:id="55" w:name="_Toc403045998"/>
      <w:bookmarkStart w:id="56" w:name="_Toc401050470"/>
      <w:bookmarkStart w:id="57" w:name="_Toc450906828"/>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BF6650">
        <w:rPr>
          <w:color w:val="4F81BD" w:themeColor="accent1"/>
          <w:sz w:val="32"/>
        </w:rPr>
        <w:t xml:space="preserve">Access to </w:t>
      </w:r>
      <w:r w:rsidR="00F708CC" w:rsidRPr="00BF6650">
        <w:rPr>
          <w:color w:val="4F81BD" w:themeColor="accent1"/>
          <w:sz w:val="32"/>
        </w:rPr>
        <w:t>D</w:t>
      </w:r>
      <w:r w:rsidR="007F5E61" w:rsidRPr="00BF6650">
        <w:rPr>
          <w:color w:val="4F81BD" w:themeColor="accent1"/>
          <w:sz w:val="32"/>
        </w:rPr>
        <w:t>ata</w:t>
      </w:r>
      <w:r w:rsidR="00691CF5" w:rsidRPr="00BF6650">
        <w:rPr>
          <w:color w:val="4F81BD" w:themeColor="accent1"/>
          <w:sz w:val="32"/>
        </w:rPr>
        <w:t xml:space="preserve"> </w:t>
      </w:r>
      <w:r w:rsidRPr="00BF6650">
        <w:rPr>
          <w:color w:val="4F81BD" w:themeColor="accent1"/>
          <w:sz w:val="32"/>
        </w:rPr>
        <w:t xml:space="preserve">held by </w:t>
      </w:r>
      <w:bookmarkEnd w:id="56"/>
      <w:bookmarkEnd w:id="57"/>
      <w:r w:rsidR="003A13E1" w:rsidRPr="00BF6650">
        <w:rPr>
          <w:color w:val="4F81BD" w:themeColor="accent1"/>
          <w:sz w:val="32"/>
        </w:rPr>
        <w:t>PCOR-Vic</w:t>
      </w:r>
    </w:p>
    <w:p w14:paraId="55CE77C3" w14:textId="4F23E3A9" w:rsidR="007D49A4" w:rsidRPr="00BF6650" w:rsidRDefault="003A13E1" w:rsidP="007D49A4">
      <w:pPr>
        <w:autoSpaceDE w:val="0"/>
        <w:autoSpaceDN w:val="0"/>
        <w:adjustRightInd w:val="0"/>
        <w:spacing w:after="0" w:line="240" w:lineRule="auto"/>
        <w:rPr>
          <w:rFonts w:ascii="Calibri" w:hAnsi="Calibri" w:cs="Calibri"/>
          <w:color w:val="000000"/>
        </w:rPr>
      </w:pPr>
      <w:r w:rsidRPr="00BF6650">
        <w:rPr>
          <w:rFonts w:ascii="Calibri" w:hAnsi="Calibri" w:cs="Calibri"/>
        </w:rPr>
        <w:t xml:space="preserve">PCOR- Vic </w:t>
      </w:r>
      <w:r w:rsidR="007F5E61" w:rsidRPr="00BF6650">
        <w:rPr>
          <w:rFonts w:ascii="Calibri" w:hAnsi="Calibri" w:cs="Calibri"/>
          <w:color w:val="000000"/>
        </w:rPr>
        <w:t xml:space="preserve">data is </w:t>
      </w:r>
      <w:r w:rsidR="007D49A4" w:rsidRPr="00BF6650">
        <w:rPr>
          <w:rFonts w:ascii="Calibri" w:hAnsi="Calibri" w:cs="Calibri"/>
          <w:color w:val="000000"/>
        </w:rPr>
        <w:t xml:space="preserve">stored </w:t>
      </w:r>
      <w:r w:rsidR="007F5E61" w:rsidRPr="00BF6650">
        <w:rPr>
          <w:rFonts w:ascii="Calibri" w:hAnsi="Calibri" w:cs="Calibri"/>
          <w:color w:val="000000"/>
        </w:rPr>
        <w:t>centrally within</w:t>
      </w:r>
      <w:r w:rsidRPr="00BF6650">
        <w:rPr>
          <w:rFonts w:ascii="Calibri" w:hAnsi="Calibri" w:cs="Calibri"/>
          <w:color w:val="000000"/>
        </w:rPr>
        <w:t xml:space="preserve"> Monash University as custodian</w:t>
      </w:r>
      <w:r w:rsidR="007F5E61" w:rsidRPr="00BF6650">
        <w:rPr>
          <w:rFonts w:ascii="Calibri" w:hAnsi="Calibri" w:cs="Calibri"/>
          <w:color w:val="000000"/>
        </w:rPr>
        <w:t xml:space="preserve">. Access to data is subject to </w:t>
      </w:r>
      <w:r w:rsidR="007D49A4" w:rsidRPr="00BF6650">
        <w:rPr>
          <w:rFonts w:ascii="Calibri" w:hAnsi="Calibri" w:cs="Calibri"/>
          <w:color w:val="000000"/>
        </w:rPr>
        <w:t xml:space="preserve">applicable </w:t>
      </w:r>
      <w:r w:rsidR="007F5E61" w:rsidRPr="00BF6650">
        <w:rPr>
          <w:rFonts w:ascii="Calibri" w:hAnsi="Calibri" w:cs="Calibri"/>
          <w:color w:val="000000"/>
        </w:rPr>
        <w:t xml:space="preserve">privacy </w:t>
      </w:r>
      <w:r w:rsidR="007D49A4" w:rsidRPr="00BF6650">
        <w:rPr>
          <w:rFonts w:ascii="Calibri" w:hAnsi="Calibri" w:cs="Calibri"/>
          <w:color w:val="000000"/>
        </w:rPr>
        <w:t xml:space="preserve">laws and </w:t>
      </w:r>
      <w:r w:rsidR="007F5E61" w:rsidRPr="00BF6650">
        <w:rPr>
          <w:rFonts w:ascii="Calibri" w:hAnsi="Calibri" w:cs="Calibri"/>
          <w:color w:val="000000"/>
        </w:rPr>
        <w:t>principles</w:t>
      </w:r>
      <w:r w:rsidR="004715AA" w:rsidRPr="00BF6650">
        <w:rPr>
          <w:rFonts w:ascii="Calibri" w:hAnsi="Calibri" w:cs="Calibri"/>
          <w:color w:val="000000"/>
        </w:rPr>
        <w:t>,</w:t>
      </w:r>
      <w:r w:rsidR="00B735A8" w:rsidRPr="00BF6650">
        <w:rPr>
          <w:rFonts w:ascii="Calibri" w:hAnsi="Calibri" w:cs="Calibri"/>
          <w:color w:val="000000"/>
        </w:rPr>
        <w:t xml:space="preserve"> </w:t>
      </w:r>
      <w:r w:rsidR="007F5E61" w:rsidRPr="00BF6650">
        <w:rPr>
          <w:rFonts w:ascii="Calibri" w:hAnsi="Calibri" w:cs="Calibri"/>
          <w:color w:val="000000"/>
        </w:rPr>
        <w:t xml:space="preserve">and ethics approvals.   Specific measures have been put in place to maintain the confidentiality of personal identifying information.  </w:t>
      </w:r>
    </w:p>
    <w:p w14:paraId="4AFF18C2" w14:textId="09145F95" w:rsidR="007D49A4" w:rsidRPr="00BF6650" w:rsidRDefault="007F5E61" w:rsidP="00BE1B2C">
      <w:pPr>
        <w:autoSpaceDE w:val="0"/>
        <w:autoSpaceDN w:val="0"/>
        <w:adjustRightInd w:val="0"/>
        <w:spacing w:before="120" w:after="120" w:line="240" w:lineRule="auto"/>
        <w:rPr>
          <w:rFonts w:ascii="Calibri" w:hAnsi="Calibri" w:cs="Calibri"/>
          <w:color w:val="000000"/>
        </w:rPr>
      </w:pPr>
      <w:r w:rsidRPr="00BF6650">
        <w:rPr>
          <w:rFonts w:ascii="Calibri" w:hAnsi="Calibri" w:cs="Calibri"/>
          <w:color w:val="000000"/>
        </w:rPr>
        <w:t>Data access is subject to the approval of the</w:t>
      </w:r>
      <w:r w:rsidR="003A13E1" w:rsidRPr="00BF6650">
        <w:rPr>
          <w:rFonts w:ascii="Calibri" w:hAnsi="Calibri" w:cs="Calibri"/>
          <w:color w:val="000000"/>
        </w:rPr>
        <w:t xml:space="preserve"> PCOR-Vic</w:t>
      </w:r>
      <w:r w:rsidRPr="00BF6650">
        <w:rPr>
          <w:rFonts w:ascii="Calibri" w:hAnsi="Calibri" w:cs="Calibri"/>
          <w:color w:val="000000"/>
        </w:rPr>
        <w:t xml:space="preserve"> </w:t>
      </w:r>
      <w:r w:rsidR="002F051A" w:rsidRPr="00BF6650">
        <w:rPr>
          <w:rFonts w:ascii="Calibri" w:hAnsi="Calibri" w:cs="Calibri"/>
          <w:color w:val="000000"/>
        </w:rPr>
        <w:t>Steering Committee</w:t>
      </w:r>
      <w:r w:rsidRPr="00BF6650">
        <w:rPr>
          <w:rFonts w:ascii="Calibri" w:hAnsi="Calibri" w:cs="Calibri"/>
          <w:color w:val="000000"/>
        </w:rPr>
        <w:t>. When considering the approval of access to</w:t>
      </w:r>
      <w:r w:rsidR="003A13E1" w:rsidRPr="00BF6650">
        <w:rPr>
          <w:rFonts w:ascii="Calibri" w:hAnsi="Calibri" w:cs="Calibri"/>
          <w:color w:val="000000"/>
        </w:rPr>
        <w:t xml:space="preserve"> PCOR-Vic</w:t>
      </w:r>
      <w:r w:rsidRPr="00BF6650">
        <w:rPr>
          <w:rFonts w:ascii="Calibri" w:hAnsi="Calibri" w:cs="Calibri"/>
          <w:color w:val="000000"/>
        </w:rPr>
        <w:t xml:space="preserve"> data, the</w:t>
      </w:r>
      <w:r w:rsidR="003A13E1" w:rsidRPr="00BF6650">
        <w:rPr>
          <w:rFonts w:ascii="Calibri" w:hAnsi="Calibri" w:cs="Calibri"/>
          <w:color w:val="000000"/>
        </w:rPr>
        <w:t xml:space="preserve"> PCOR-Vic steering committee</w:t>
      </w:r>
      <w:r w:rsidRPr="00BF6650">
        <w:rPr>
          <w:rFonts w:ascii="Calibri" w:hAnsi="Calibri" w:cs="Calibri"/>
          <w:i/>
          <w:iCs/>
          <w:color w:val="548DD4" w:themeColor="text2" w:themeTint="99"/>
        </w:rPr>
        <w:t xml:space="preserve"> </w:t>
      </w:r>
      <w:r w:rsidRPr="00BF6650">
        <w:rPr>
          <w:rFonts w:ascii="Calibri" w:hAnsi="Calibri" w:cs="Calibri"/>
        </w:rPr>
        <w:t>will</w:t>
      </w:r>
      <w:r w:rsidRPr="00BF6650">
        <w:rPr>
          <w:rFonts w:ascii="Calibri" w:hAnsi="Calibri" w:cs="Calibri"/>
          <w:i/>
          <w:iCs/>
          <w:color w:val="548DD4" w:themeColor="text2" w:themeTint="99"/>
        </w:rPr>
        <w:t xml:space="preserve"> </w:t>
      </w:r>
      <w:r w:rsidRPr="00BF6650">
        <w:rPr>
          <w:rFonts w:ascii="Calibri" w:hAnsi="Calibri" w:cs="Calibri"/>
          <w:color w:val="000000"/>
        </w:rPr>
        <w:t xml:space="preserve">seek to balance the importance of privacy protection and the significant public health interest from the proposed research. </w:t>
      </w:r>
      <w:r w:rsidR="00D75213" w:rsidRPr="00BF6650">
        <w:rPr>
          <w:rFonts w:ascii="Calibri" w:hAnsi="Calibri" w:cs="Calibri"/>
          <w:color w:val="000000"/>
        </w:rPr>
        <w:t xml:space="preserve"> </w:t>
      </w:r>
    </w:p>
    <w:p w14:paraId="545D0691" w14:textId="1AE20EF1" w:rsidR="007D49A4" w:rsidRPr="00BF6650" w:rsidRDefault="007D49A4" w:rsidP="00BE1B2C">
      <w:pPr>
        <w:pStyle w:val="BodyText2"/>
        <w:rPr>
          <w:rFonts w:asciiTheme="minorHAnsi" w:hAnsiTheme="minorHAnsi" w:cs="Arial"/>
          <w:sz w:val="22"/>
          <w:szCs w:val="22"/>
        </w:rPr>
      </w:pPr>
      <w:r w:rsidRPr="00BF6650">
        <w:rPr>
          <w:rFonts w:asciiTheme="minorHAnsi" w:hAnsiTheme="minorHAnsi" w:cs="Arial"/>
          <w:sz w:val="22"/>
          <w:szCs w:val="22"/>
        </w:rPr>
        <w:t>Access to the data is subject to the Data Access Request Process outlined in this section 3.</w:t>
      </w:r>
    </w:p>
    <w:p w14:paraId="5236BE51" w14:textId="554E3BC2" w:rsidR="00AE5F81" w:rsidRPr="00BF6650" w:rsidRDefault="00AE5F81" w:rsidP="007D49A4">
      <w:pPr>
        <w:pStyle w:val="Heading2"/>
        <w:rPr>
          <w:color w:val="4F81BD" w:themeColor="accent1"/>
        </w:rPr>
      </w:pPr>
      <w:bookmarkStart w:id="58" w:name="_Toc450906829"/>
      <w:r w:rsidRPr="00BF6650">
        <w:rPr>
          <w:color w:val="4F81BD" w:themeColor="accent1"/>
        </w:rPr>
        <w:lastRenderedPageBreak/>
        <w:t xml:space="preserve">Eligible </w:t>
      </w:r>
      <w:bookmarkEnd w:id="58"/>
      <w:r w:rsidR="007D49A4" w:rsidRPr="00BF6650">
        <w:rPr>
          <w:color w:val="4F81BD" w:themeColor="accent1"/>
        </w:rPr>
        <w:t>applicants</w:t>
      </w:r>
    </w:p>
    <w:p w14:paraId="60594C20" w14:textId="3C1FEC9C" w:rsidR="00BD10CE" w:rsidRPr="00BF6650" w:rsidRDefault="00AE5F81" w:rsidP="003A13E1">
      <w:pPr>
        <w:rPr>
          <w:rFonts w:ascii="Calibri" w:hAnsi="Calibri"/>
        </w:rPr>
      </w:pPr>
      <w:r w:rsidRPr="00BF6650">
        <w:rPr>
          <w:rFonts w:ascii="Calibri" w:hAnsi="Calibri"/>
        </w:rPr>
        <w:t xml:space="preserve">Researchers, </w:t>
      </w:r>
      <w:r w:rsidR="00BF6650">
        <w:rPr>
          <w:rFonts w:ascii="Calibri" w:hAnsi="Calibri"/>
        </w:rPr>
        <w:t>health</w:t>
      </w:r>
      <w:r w:rsidRPr="00BF6650">
        <w:rPr>
          <w:rFonts w:ascii="Calibri" w:hAnsi="Calibri"/>
        </w:rPr>
        <w:t xml:space="preserve"> professionals working at research institutions, hospitals, private entities, government or other health services within Australia and overseas are eligible to request access to data held within</w:t>
      </w:r>
      <w:r w:rsidR="003D1697" w:rsidRPr="00BF6650">
        <w:rPr>
          <w:rFonts w:ascii="Calibri" w:hAnsi="Calibri"/>
        </w:rPr>
        <w:t xml:space="preserve"> the registry for research purposes</w:t>
      </w:r>
      <w:r w:rsidRPr="00BF6650">
        <w:rPr>
          <w:rFonts w:ascii="Calibri" w:hAnsi="Calibri"/>
        </w:rPr>
        <w:t>.</w:t>
      </w:r>
      <w:r w:rsidR="00D75213" w:rsidRPr="00BF6650">
        <w:rPr>
          <w:rFonts w:ascii="Calibri" w:hAnsi="Calibri"/>
        </w:rPr>
        <w:t xml:space="preserve">  </w:t>
      </w:r>
      <w:r w:rsidR="004D4F79" w:rsidRPr="00BF6650">
        <w:rPr>
          <w:rFonts w:ascii="Calibri" w:hAnsi="Calibri"/>
        </w:rPr>
        <w:t>Requests for data are noted in the</w:t>
      </w:r>
      <w:r w:rsidR="003A13E1" w:rsidRPr="00BF6650">
        <w:rPr>
          <w:rFonts w:ascii="Calibri" w:hAnsi="Calibri"/>
        </w:rPr>
        <w:t xml:space="preserve"> PCOR-Vic Steering Committee</w:t>
      </w:r>
      <w:r w:rsidR="00BD10CE" w:rsidRPr="00BF6650">
        <w:rPr>
          <w:rFonts w:ascii="Calibri" w:hAnsi="Calibri"/>
          <w:i/>
          <w:iCs/>
          <w:color w:val="4F81BD" w:themeColor="accent1"/>
        </w:rPr>
        <w:t xml:space="preserve"> </w:t>
      </w:r>
      <w:r w:rsidR="004D4F79" w:rsidRPr="00BF6650">
        <w:rPr>
          <w:rFonts w:ascii="Calibri" w:hAnsi="Calibri"/>
        </w:rPr>
        <w:t xml:space="preserve">minutes and logged.  </w:t>
      </w:r>
    </w:p>
    <w:p w14:paraId="568D7523" w14:textId="77777777" w:rsidR="00404271" w:rsidRPr="00AE5F81" w:rsidRDefault="00404271" w:rsidP="003A13E1">
      <w:pPr>
        <w:rPr>
          <w:rFonts w:ascii="Calibri" w:hAnsi="Calibri"/>
        </w:rPr>
      </w:pPr>
    </w:p>
    <w:p w14:paraId="5CCA571E" w14:textId="77777777" w:rsidR="00D8129C" w:rsidRPr="00D8129C" w:rsidRDefault="00D8129C" w:rsidP="00D8129C">
      <w:pPr>
        <w:pStyle w:val="Heading2"/>
        <w:rPr>
          <w:color w:val="4F81BD" w:themeColor="accent1"/>
        </w:rPr>
      </w:pPr>
      <w:bookmarkStart w:id="59" w:name="_Toc450906830"/>
      <w:r w:rsidRPr="00D8129C">
        <w:rPr>
          <w:color w:val="4F81BD" w:themeColor="accent1"/>
        </w:rPr>
        <w:t>Conditions of use</w:t>
      </w:r>
      <w:bookmarkEnd w:id="59"/>
    </w:p>
    <w:p w14:paraId="2B3D58B6" w14:textId="1D51069D" w:rsidR="003F3D6D" w:rsidRPr="00BD30B1" w:rsidRDefault="003F3D6D" w:rsidP="003A13E1">
      <w:pPr>
        <w:numPr>
          <w:ilvl w:val="0"/>
          <w:numId w:val="31"/>
        </w:numPr>
        <w:spacing w:before="100" w:beforeAutospacing="1" w:after="100" w:afterAutospacing="1" w:line="240" w:lineRule="auto"/>
        <w:jc w:val="both"/>
        <w:rPr>
          <w:rFonts w:cs="Arial"/>
        </w:rPr>
      </w:pPr>
      <w:r w:rsidRPr="00BD30B1">
        <w:rPr>
          <w:rFonts w:cs="Arial"/>
        </w:rPr>
        <w:t>Only staff who report directly to the</w:t>
      </w:r>
      <w:r w:rsidR="003A13E1" w:rsidRPr="00BD30B1">
        <w:rPr>
          <w:rFonts w:cs="Arial"/>
        </w:rPr>
        <w:t xml:space="preserve"> PCOR-Vic Data Custodian</w:t>
      </w:r>
      <w:r w:rsidR="003A13E1" w:rsidRPr="00BD30B1">
        <w:rPr>
          <w:rFonts w:cs="Arial"/>
          <w:i/>
          <w:iCs/>
          <w:color w:val="4F81BD" w:themeColor="accent1"/>
        </w:rPr>
        <w:t xml:space="preserve"> </w:t>
      </w:r>
      <w:r w:rsidRPr="00BD30B1">
        <w:rPr>
          <w:rFonts w:cs="Arial"/>
        </w:rPr>
        <w:t>have direct access to the database</w:t>
      </w:r>
      <w:r w:rsidR="00B90A70" w:rsidRPr="00BD30B1">
        <w:rPr>
          <w:rFonts w:cs="Arial"/>
        </w:rPr>
        <w:t>. For operational purposes Monash University IT staff directly involved in supporting registry systems</w:t>
      </w:r>
      <w:r w:rsidR="00CB7C2B" w:rsidRPr="00BD30B1">
        <w:rPr>
          <w:rFonts w:cs="Arial"/>
        </w:rPr>
        <w:t xml:space="preserve"> have access</w:t>
      </w:r>
      <w:r w:rsidR="00B90A70" w:rsidRPr="00BD30B1">
        <w:rPr>
          <w:rFonts w:cs="Arial"/>
        </w:rPr>
        <w:t xml:space="preserve"> for upgrades and break fixes</w:t>
      </w:r>
      <w:r w:rsidR="003D1697" w:rsidRPr="00BD30B1">
        <w:rPr>
          <w:rFonts w:cs="Arial"/>
        </w:rPr>
        <w:t>,</w:t>
      </w:r>
      <w:r w:rsidR="00B90A70" w:rsidRPr="00BD30B1">
        <w:rPr>
          <w:rFonts w:cs="Arial"/>
        </w:rPr>
        <w:t xml:space="preserve"> </w:t>
      </w:r>
      <w:r w:rsidR="003D1697" w:rsidRPr="00BD30B1">
        <w:rPr>
          <w:rFonts w:cs="Arial"/>
        </w:rPr>
        <w:t xml:space="preserve">and </w:t>
      </w:r>
      <w:r w:rsidR="00B90A70" w:rsidRPr="00BD30B1">
        <w:rPr>
          <w:rFonts w:cs="Arial"/>
        </w:rPr>
        <w:t>are bound by Monash University confidentiality agreements</w:t>
      </w:r>
      <w:r w:rsidR="004715AA" w:rsidRPr="00BD30B1">
        <w:rPr>
          <w:rFonts w:cs="Arial"/>
        </w:rPr>
        <w:t>.</w:t>
      </w:r>
    </w:p>
    <w:p w14:paraId="6B810586" w14:textId="38503C5E" w:rsidR="008B61D2" w:rsidRPr="00BD30B1" w:rsidRDefault="00434887" w:rsidP="00897622">
      <w:pPr>
        <w:pStyle w:val="BodyTextIndent2"/>
        <w:numPr>
          <w:ilvl w:val="0"/>
          <w:numId w:val="31"/>
        </w:numPr>
        <w:spacing w:before="100" w:beforeAutospacing="1" w:after="100" w:afterAutospacing="1"/>
        <w:ind w:left="357" w:hanging="357"/>
        <w:rPr>
          <w:rFonts w:asciiTheme="minorHAnsi" w:hAnsiTheme="minorHAnsi" w:cs="Arial"/>
          <w:sz w:val="22"/>
          <w:szCs w:val="22"/>
        </w:rPr>
      </w:pPr>
      <w:r w:rsidRPr="00BD30B1">
        <w:rPr>
          <w:rFonts w:asciiTheme="minorHAnsi" w:hAnsiTheme="minorHAnsi" w:cs="Arial"/>
          <w:color w:val="000000"/>
          <w:sz w:val="22"/>
          <w:szCs w:val="22"/>
        </w:rPr>
        <w:t xml:space="preserve">All </w:t>
      </w:r>
      <w:r w:rsidR="007D49A4" w:rsidRPr="00BD30B1">
        <w:rPr>
          <w:rFonts w:asciiTheme="minorHAnsi" w:hAnsiTheme="minorHAnsi" w:cs="Arial"/>
          <w:color w:val="000000"/>
          <w:sz w:val="22"/>
          <w:szCs w:val="22"/>
        </w:rPr>
        <w:t>other access to</w:t>
      </w:r>
      <w:r w:rsidR="00C0588A" w:rsidRPr="00BD30B1">
        <w:rPr>
          <w:rFonts w:asciiTheme="minorHAnsi" w:hAnsiTheme="minorHAnsi" w:cs="Arial"/>
          <w:color w:val="000000"/>
          <w:sz w:val="22"/>
          <w:szCs w:val="22"/>
        </w:rPr>
        <w:t xml:space="preserve"> PCOR-Vic</w:t>
      </w:r>
      <w:r w:rsidR="003F3D6D" w:rsidRPr="00BD30B1">
        <w:rPr>
          <w:rFonts w:asciiTheme="minorHAnsi" w:hAnsiTheme="minorHAnsi" w:cs="Arial"/>
          <w:color w:val="000000"/>
          <w:sz w:val="22"/>
          <w:szCs w:val="22"/>
        </w:rPr>
        <w:t xml:space="preserve"> </w:t>
      </w:r>
      <w:r w:rsidR="00C3065C" w:rsidRPr="00BD30B1">
        <w:rPr>
          <w:rFonts w:asciiTheme="minorHAnsi" w:hAnsiTheme="minorHAnsi" w:cs="Arial"/>
          <w:color w:val="000000"/>
          <w:sz w:val="22"/>
          <w:szCs w:val="22"/>
        </w:rPr>
        <w:t>data</w:t>
      </w:r>
      <w:r w:rsidRPr="00BD30B1">
        <w:rPr>
          <w:rFonts w:asciiTheme="minorHAnsi" w:hAnsiTheme="minorHAnsi" w:cs="Arial"/>
          <w:color w:val="000000"/>
          <w:sz w:val="22"/>
          <w:szCs w:val="22"/>
        </w:rPr>
        <w:t>, in whatever context, must receive prior approval from the</w:t>
      </w:r>
      <w:r w:rsidR="00C0588A" w:rsidRPr="00BD30B1">
        <w:rPr>
          <w:rFonts w:ascii="Calibri" w:hAnsi="Calibri"/>
          <w:sz w:val="22"/>
          <w:szCs w:val="22"/>
        </w:rPr>
        <w:t xml:space="preserve"> PCOR-Vic Steering Committee</w:t>
      </w:r>
      <w:r w:rsidR="00536EA4" w:rsidRPr="00BD30B1">
        <w:rPr>
          <w:rFonts w:asciiTheme="minorHAnsi" w:hAnsiTheme="minorHAnsi" w:cs="Arial"/>
          <w:sz w:val="22"/>
          <w:szCs w:val="22"/>
        </w:rPr>
        <w:t>.</w:t>
      </w:r>
      <w:r w:rsidR="008B61D2" w:rsidRPr="00BD30B1">
        <w:rPr>
          <w:rFonts w:asciiTheme="minorHAnsi" w:hAnsiTheme="minorHAnsi" w:cs="Arial"/>
          <w:sz w:val="22"/>
          <w:szCs w:val="22"/>
        </w:rPr>
        <w:t xml:space="preserve"> Research related requests will require specific ethics committee approval.</w:t>
      </w:r>
      <w:r w:rsidR="004D4F79" w:rsidRPr="00BD30B1">
        <w:rPr>
          <w:rFonts w:asciiTheme="minorHAnsi" w:hAnsiTheme="minorHAnsi" w:cs="Arial"/>
          <w:sz w:val="22"/>
          <w:szCs w:val="22"/>
        </w:rPr>
        <w:t xml:space="preserve"> </w:t>
      </w:r>
      <w:r w:rsidR="004D4F79" w:rsidRPr="00BD30B1">
        <w:rPr>
          <w:rFonts w:asciiTheme="minorHAnsi" w:hAnsiTheme="minorHAnsi" w:cs="Arial"/>
          <w:i/>
          <w:iCs/>
          <w:sz w:val="22"/>
          <w:szCs w:val="22"/>
        </w:rPr>
        <w:t xml:space="preserve"> </w:t>
      </w:r>
    </w:p>
    <w:p w14:paraId="4FBDC37D" w14:textId="0B87C935" w:rsidR="00434887" w:rsidRPr="00BF6650" w:rsidRDefault="004D4F79" w:rsidP="004715AA">
      <w:pPr>
        <w:pStyle w:val="BodyTextIndent2"/>
        <w:numPr>
          <w:ilvl w:val="0"/>
          <w:numId w:val="31"/>
        </w:numPr>
        <w:spacing w:before="100" w:beforeAutospacing="1" w:after="100" w:afterAutospacing="1"/>
        <w:ind w:left="357" w:hanging="357"/>
        <w:rPr>
          <w:rFonts w:asciiTheme="minorHAnsi" w:hAnsiTheme="minorHAnsi" w:cs="Arial"/>
          <w:sz w:val="22"/>
          <w:szCs w:val="22"/>
        </w:rPr>
      </w:pPr>
      <w:r w:rsidRPr="00BD30B1">
        <w:rPr>
          <w:rFonts w:asciiTheme="minorHAnsi" w:hAnsiTheme="minorHAnsi" w:cs="Arial"/>
          <w:sz w:val="22"/>
          <w:szCs w:val="22"/>
        </w:rPr>
        <w:t xml:space="preserve">Data </w:t>
      </w:r>
      <w:r w:rsidR="007D49A4" w:rsidRPr="00BD30B1">
        <w:rPr>
          <w:rFonts w:asciiTheme="minorHAnsi" w:hAnsiTheme="minorHAnsi" w:cs="Arial"/>
          <w:sz w:val="22"/>
          <w:szCs w:val="22"/>
        </w:rPr>
        <w:t xml:space="preserve">access </w:t>
      </w:r>
      <w:r w:rsidRPr="00BD30B1">
        <w:rPr>
          <w:rFonts w:asciiTheme="minorHAnsi" w:hAnsiTheme="minorHAnsi" w:cs="Arial"/>
          <w:sz w:val="22"/>
          <w:szCs w:val="22"/>
        </w:rPr>
        <w:t xml:space="preserve">may be subject to </w:t>
      </w:r>
      <w:r w:rsidR="007D49A4" w:rsidRPr="00BD30B1">
        <w:rPr>
          <w:rFonts w:asciiTheme="minorHAnsi" w:hAnsiTheme="minorHAnsi" w:cs="Arial"/>
          <w:sz w:val="22"/>
          <w:szCs w:val="22"/>
        </w:rPr>
        <w:t xml:space="preserve">conditions in </w:t>
      </w:r>
      <w:r w:rsidRPr="00BD30B1">
        <w:rPr>
          <w:rFonts w:asciiTheme="minorHAnsi" w:hAnsiTheme="minorHAnsi" w:cs="Arial"/>
          <w:sz w:val="22"/>
          <w:szCs w:val="22"/>
        </w:rPr>
        <w:t xml:space="preserve">agreements </w:t>
      </w:r>
      <w:r w:rsidR="007D49A4" w:rsidRPr="00BD30B1">
        <w:rPr>
          <w:rFonts w:asciiTheme="minorHAnsi" w:hAnsiTheme="minorHAnsi" w:cs="Arial"/>
          <w:sz w:val="22"/>
          <w:szCs w:val="22"/>
        </w:rPr>
        <w:t>or research ethics ap</w:t>
      </w:r>
      <w:r w:rsidR="007D49A4" w:rsidRPr="00BF6650">
        <w:rPr>
          <w:rFonts w:asciiTheme="minorHAnsi" w:hAnsiTheme="minorHAnsi" w:cs="Arial"/>
          <w:sz w:val="22"/>
          <w:szCs w:val="22"/>
        </w:rPr>
        <w:t>provals</w:t>
      </w:r>
      <w:r w:rsidR="004715AA" w:rsidRPr="00BF6650">
        <w:rPr>
          <w:rFonts w:asciiTheme="minorHAnsi" w:hAnsiTheme="minorHAnsi" w:cs="Arial"/>
          <w:sz w:val="22"/>
          <w:szCs w:val="22"/>
        </w:rPr>
        <w:t>.</w:t>
      </w:r>
    </w:p>
    <w:p w14:paraId="3E017C22" w14:textId="235EE5F8" w:rsidR="00434887" w:rsidRPr="00BD30B1" w:rsidRDefault="00434887" w:rsidP="00897622">
      <w:pPr>
        <w:pStyle w:val="BodyText2"/>
        <w:numPr>
          <w:ilvl w:val="0"/>
          <w:numId w:val="31"/>
        </w:numPr>
        <w:spacing w:before="100" w:beforeAutospacing="1" w:after="100" w:afterAutospacing="1"/>
        <w:rPr>
          <w:rFonts w:asciiTheme="minorHAnsi" w:hAnsiTheme="minorHAnsi" w:cs="Arial"/>
          <w:sz w:val="22"/>
          <w:szCs w:val="22"/>
        </w:rPr>
      </w:pPr>
      <w:r w:rsidRPr="00BF6650">
        <w:rPr>
          <w:rFonts w:asciiTheme="minorHAnsi" w:hAnsiTheme="minorHAnsi" w:cs="Arial"/>
          <w:b/>
          <w:bCs/>
          <w:sz w:val="22"/>
          <w:szCs w:val="22"/>
        </w:rPr>
        <w:t>Under no circumstances will individual</w:t>
      </w:r>
      <w:r w:rsidR="001B5503" w:rsidRPr="00BF6650">
        <w:rPr>
          <w:rFonts w:asciiTheme="minorHAnsi" w:hAnsiTheme="minorHAnsi" w:cs="Arial"/>
          <w:b/>
          <w:bCs/>
          <w:sz w:val="22"/>
          <w:szCs w:val="22"/>
        </w:rPr>
        <w:t xml:space="preserve">ly identifiable </w:t>
      </w:r>
      <w:r w:rsidRPr="00BF6650">
        <w:rPr>
          <w:rFonts w:asciiTheme="minorHAnsi" w:hAnsiTheme="minorHAnsi" w:cs="Arial"/>
          <w:b/>
          <w:bCs/>
          <w:sz w:val="22"/>
          <w:szCs w:val="22"/>
        </w:rPr>
        <w:t>data</w:t>
      </w:r>
      <w:r w:rsidR="005A4738" w:rsidRPr="00BF6650">
        <w:rPr>
          <w:rFonts w:asciiTheme="minorHAnsi" w:hAnsiTheme="minorHAnsi" w:cs="Arial"/>
          <w:b/>
          <w:bCs/>
          <w:sz w:val="22"/>
          <w:szCs w:val="22"/>
        </w:rPr>
        <w:t xml:space="preserve">, </w:t>
      </w:r>
      <w:r w:rsidR="00B735A8" w:rsidRPr="00BF6650">
        <w:rPr>
          <w:rFonts w:ascii="Calibri" w:hAnsi="Calibri"/>
          <w:b/>
          <w:bCs/>
          <w:sz w:val="22"/>
          <w:szCs w:val="22"/>
          <w:shd w:val="clear" w:color="auto" w:fill="FFFFFF"/>
        </w:rPr>
        <w:t>in respect to</w:t>
      </w:r>
      <w:r w:rsidR="005A4738" w:rsidRPr="00BF6650">
        <w:rPr>
          <w:rFonts w:ascii="Calibri" w:hAnsi="Calibri"/>
          <w:b/>
          <w:bCs/>
          <w:color w:val="FF0000"/>
          <w:sz w:val="22"/>
          <w:szCs w:val="22"/>
          <w:shd w:val="clear" w:color="auto" w:fill="FFFFFF"/>
        </w:rPr>
        <w:t xml:space="preserve"> </w:t>
      </w:r>
      <w:r w:rsidR="005A4738" w:rsidRPr="00BF6650">
        <w:rPr>
          <w:rFonts w:asciiTheme="minorHAnsi" w:hAnsiTheme="minorHAnsi" w:cs="Arial"/>
          <w:b/>
          <w:bCs/>
          <w:sz w:val="22"/>
          <w:szCs w:val="22"/>
        </w:rPr>
        <w:t>pati</w:t>
      </w:r>
      <w:r w:rsidR="00B735A8" w:rsidRPr="00BF6650">
        <w:rPr>
          <w:rFonts w:asciiTheme="minorHAnsi" w:hAnsiTheme="minorHAnsi" w:cs="Arial"/>
          <w:b/>
          <w:bCs/>
          <w:sz w:val="22"/>
          <w:szCs w:val="22"/>
        </w:rPr>
        <w:t>ents, cont</w:t>
      </w:r>
      <w:r w:rsidR="00897622" w:rsidRPr="00BF6650">
        <w:rPr>
          <w:rFonts w:asciiTheme="minorHAnsi" w:hAnsiTheme="minorHAnsi" w:cs="Arial"/>
          <w:b/>
          <w:bCs/>
          <w:sz w:val="22"/>
          <w:szCs w:val="22"/>
        </w:rPr>
        <w:t xml:space="preserve">ributing surgeons or hospitals </w:t>
      </w:r>
      <w:r w:rsidRPr="00BF6650">
        <w:rPr>
          <w:rFonts w:asciiTheme="minorHAnsi" w:hAnsiTheme="minorHAnsi" w:cs="Arial"/>
          <w:b/>
          <w:bCs/>
          <w:sz w:val="22"/>
          <w:szCs w:val="22"/>
        </w:rPr>
        <w:t>be made available</w:t>
      </w:r>
      <w:r w:rsidRPr="00BF6650">
        <w:rPr>
          <w:rFonts w:asciiTheme="minorHAnsi" w:hAnsiTheme="minorHAnsi" w:cs="Arial"/>
          <w:sz w:val="22"/>
          <w:szCs w:val="22"/>
        </w:rPr>
        <w:t xml:space="preserve"> to</w:t>
      </w:r>
      <w:r w:rsidRPr="00BD30B1">
        <w:rPr>
          <w:rFonts w:asciiTheme="minorHAnsi" w:hAnsiTheme="minorHAnsi" w:cs="Arial"/>
          <w:sz w:val="22"/>
          <w:szCs w:val="22"/>
        </w:rPr>
        <w:t xml:space="preserve"> parties</w:t>
      </w:r>
      <w:r w:rsidR="00536EA4" w:rsidRPr="00BD30B1">
        <w:rPr>
          <w:rFonts w:asciiTheme="minorHAnsi" w:hAnsiTheme="minorHAnsi" w:cs="Arial"/>
          <w:sz w:val="22"/>
          <w:szCs w:val="22"/>
        </w:rPr>
        <w:t xml:space="preserve"> other than the</w:t>
      </w:r>
      <w:r w:rsidR="00C0588A" w:rsidRPr="00BD30B1">
        <w:rPr>
          <w:rFonts w:ascii="Calibri" w:hAnsi="Calibri"/>
          <w:sz w:val="22"/>
          <w:szCs w:val="22"/>
        </w:rPr>
        <w:t xml:space="preserve"> PCOR-Vic Steering Committee,</w:t>
      </w:r>
      <w:r w:rsidR="00D51338" w:rsidRPr="00BD30B1">
        <w:rPr>
          <w:rFonts w:asciiTheme="minorHAnsi" w:hAnsiTheme="minorHAnsi" w:cs="Arial"/>
          <w:sz w:val="22"/>
          <w:szCs w:val="22"/>
        </w:rPr>
        <w:t xml:space="preserve"> authorised</w:t>
      </w:r>
      <w:r w:rsidR="00C0588A" w:rsidRPr="00BD30B1">
        <w:rPr>
          <w:rFonts w:asciiTheme="minorHAnsi" w:hAnsiTheme="minorHAnsi" w:cs="Arial"/>
          <w:sz w:val="22"/>
          <w:szCs w:val="22"/>
        </w:rPr>
        <w:t xml:space="preserve"> PCOR-Vic</w:t>
      </w:r>
      <w:r w:rsidR="00B735A8" w:rsidRPr="00BD30B1">
        <w:rPr>
          <w:rFonts w:asciiTheme="minorHAnsi" w:hAnsiTheme="minorHAnsi" w:cs="Arial"/>
          <w:sz w:val="22"/>
          <w:szCs w:val="22"/>
        </w:rPr>
        <w:t xml:space="preserve"> </w:t>
      </w:r>
      <w:r w:rsidR="00D51338" w:rsidRPr="00BD30B1">
        <w:rPr>
          <w:rFonts w:asciiTheme="minorHAnsi" w:hAnsiTheme="minorHAnsi" w:cs="Arial"/>
          <w:sz w:val="22"/>
          <w:szCs w:val="22"/>
        </w:rPr>
        <w:t xml:space="preserve">personnel, and members of </w:t>
      </w:r>
      <w:r w:rsidR="007D49A4" w:rsidRPr="00BD30B1">
        <w:rPr>
          <w:rFonts w:asciiTheme="minorHAnsi" w:hAnsiTheme="minorHAnsi" w:cs="Arial"/>
          <w:sz w:val="22"/>
          <w:szCs w:val="22"/>
        </w:rPr>
        <w:t xml:space="preserve">a </w:t>
      </w:r>
      <w:r w:rsidR="00D51338" w:rsidRPr="00BD30B1">
        <w:rPr>
          <w:rFonts w:asciiTheme="minorHAnsi" w:hAnsiTheme="minorHAnsi" w:cs="Arial"/>
          <w:sz w:val="22"/>
          <w:szCs w:val="22"/>
        </w:rPr>
        <w:t xml:space="preserve">working group </w:t>
      </w:r>
      <w:r w:rsidR="009D0648" w:rsidRPr="00BD30B1">
        <w:rPr>
          <w:rFonts w:asciiTheme="minorHAnsi" w:hAnsiTheme="minorHAnsi" w:cs="Arial"/>
          <w:sz w:val="22"/>
          <w:szCs w:val="22"/>
        </w:rPr>
        <w:t xml:space="preserve">directed by and reporting to </w:t>
      </w:r>
      <w:r w:rsidR="00D51338" w:rsidRPr="00BD30B1">
        <w:rPr>
          <w:rFonts w:asciiTheme="minorHAnsi" w:hAnsiTheme="minorHAnsi" w:cs="Arial"/>
          <w:sz w:val="22"/>
          <w:szCs w:val="22"/>
        </w:rPr>
        <w:t>the Steering Committee</w:t>
      </w:r>
      <w:r w:rsidR="004715AA" w:rsidRPr="00BD30B1">
        <w:rPr>
          <w:rFonts w:asciiTheme="minorHAnsi" w:hAnsiTheme="minorHAnsi" w:cs="Arial"/>
          <w:sz w:val="22"/>
          <w:szCs w:val="22"/>
        </w:rPr>
        <w:t>.</w:t>
      </w:r>
    </w:p>
    <w:p w14:paraId="5A040981" w14:textId="721420C5" w:rsidR="00BD10CE" w:rsidRPr="00BD30B1" w:rsidRDefault="00BD10CE" w:rsidP="00BE1B2C">
      <w:pPr>
        <w:pStyle w:val="BodyText2"/>
        <w:numPr>
          <w:ilvl w:val="0"/>
          <w:numId w:val="31"/>
        </w:numPr>
        <w:spacing w:before="100" w:beforeAutospacing="1" w:after="100" w:afterAutospacing="1"/>
        <w:rPr>
          <w:rFonts w:asciiTheme="minorHAnsi" w:hAnsiTheme="minorHAnsi" w:cs="Arial"/>
          <w:sz w:val="22"/>
          <w:szCs w:val="22"/>
        </w:rPr>
      </w:pPr>
      <w:r w:rsidRPr="00BD30B1">
        <w:rPr>
          <w:rFonts w:asciiTheme="minorHAnsi" w:hAnsiTheme="minorHAnsi" w:cs="Arial"/>
          <w:sz w:val="22"/>
          <w:szCs w:val="22"/>
        </w:rPr>
        <w:t>If a third party research or student project requires individual data for linkage, this will not be provided directly.  However</w:t>
      </w:r>
      <w:r w:rsidR="00BF6650">
        <w:rPr>
          <w:rFonts w:asciiTheme="minorHAnsi" w:hAnsiTheme="minorHAnsi" w:cs="Arial"/>
          <w:sz w:val="22"/>
          <w:szCs w:val="22"/>
        </w:rPr>
        <w:t>,</w:t>
      </w:r>
      <w:r w:rsidRPr="00BD30B1">
        <w:rPr>
          <w:rFonts w:asciiTheme="minorHAnsi" w:hAnsiTheme="minorHAnsi" w:cs="Arial"/>
          <w:sz w:val="22"/>
          <w:szCs w:val="22"/>
        </w:rPr>
        <w:t xml:space="preserve"> it may be possible for the third party to provide their data to the</w:t>
      </w:r>
      <w:r w:rsidR="00AA2ED9" w:rsidRPr="00BD30B1">
        <w:rPr>
          <w:rFonts w:asciiTheme="minorHAnsi" w:hAnsiTheme="minorHAnsi" w:cs="Arial"/>
          <w:sz w:val="22"/>
          <w:szCs w:val="22"/>
        </w:rPr>
        <w:t xml:space="preserve"> registry for linkage purposes and provide aggregate data summaries based on the linked data.</w:t>
      </w:r>
      <w:r w:rsidR="002F051A" w:rsidRPr="00BD30B1">
        <w:rPr>
          <w:rFonts w:asciiTheme="minorHAnsi" w:hAnsiTheme="minorHAnsi" w:cs="Arial"/>
          <w:sz w:val="22"/>
          <w:szCs w:val="22"/>
        </w:rPr>
        <w:t xml:space="preserve"> All such projects will require separate ethics committee approval from each hospital involved.</w:t>
      </w:r>
    </w:p>
    <w:p w14:paraId="67ED7BF1" w14:textId="3CB9DD0B" w:rsidR="00BD10CE" w:rsidRPr="00BD30B1" w:rsidRDefault="00B96DC6" w:rsidP="00593832">
      <w:pPr>
        <w:pStyle w:val="BodyText2"/>
        <w:numPr>
          <w:ilvl w:val="0"/>
          <w:numId w:val="31"/>
        </w:numPr>
        <w:spacing w:before="100" w:beforeAutospacing="1" w:after="100" w:afterAutospacing="1"/>
        <w:ind w:left="357" w:hanging="357"/>
        <w:rPr>
          <w:rFonts w:asciiTheme="minorHAnsi" w:hAnsiTheme="minorHAnsi" w:cs="Arial"/>
          <w:sz w:val="22"/>
          <w:szCs w:val="22"/>
        </w:rPr>
      </w:pPr>
      <w:r w:rsidRPr="00BD30B1">
        <w:rPr>
          <w:rFonts w:asciiTheme="minorHAnsi" w:hAnsiTheme="minorHAnsi" w:cs="Arial"/>
          <w:sz w:val="22"/>
          <w:szCs w:val="22"/>
        </w:rPr>
        <w:t>The provision of data may be subject to a fee-for-service.</w:t>
      </w:r>
      <w:r w:rsidR="00593832">
        <w:rPr>
          <w:rFonts w:asciiTheme="minorHAnsi" w:hAnsiTheme="minorHAnsi" w:cs="Arial"/>
          <w:sz w:val="22"/>
          <w:szCs w:val="22"/>
        </w:rPr>
        <w:t xml:space="preserve"> </w:t>
      </w:r>
      <w:r w:rsidR="00593832" w:rsidRPr="00BF6650">
        <w:rPr>
          <w:rFonts w:asciiTheme="minorHAnsi" w:hAnsiTheme="minorHAnsi" w:cs="Arial"/>
          <w:sz w:val="22"/>
          <w:szCs w:val="22"/>
        </w:rPr>
        <w:t>This will be on a cost recovery basis and negotiated at time of application submission.</w:t>
      </w:r>
      <w:r w:rsidR="00593832">
        <w:rPr>
          <w:rFonts w:asciiTheme="minorHAnsi" w:hAnsiTheme="minorHAnsi" w:cs="Arial"/>
          <w:sz w:val="22"/>
          <w:szCs w:val="22"/>
        </w:rPr>
        <w:t xml:space="preserve"> </w:t>
      </w:r>
      <w:r w:rsidR="00067E45" w:rsidRPr="00BD30B1">
        <w:rPr>
          <w:rFonts w:asciiTheme="minorHAnsi" w:hAnsiTheme="minorHAnsi" w:cs="Arial"/>
          <w:sz w:val="22"/>
          <w:szCs w:val="22"/>
        </w:rPr>
        <w:t xml:space="preserve">Research collaboration with investigators associated with the registry will not incur a fee. </w:t>
      </w:r>
    </w:p>
    <w:p w14:paraId="1CB8C3D7" w14:textId="148F26DA" w:rsidR="0030527E" w:rsidRPr="00BD30B1" w:rsidRDefault="00434887" w:rsidP="00897622">
      <w:pPr>
        <w:numPr>
          <w:ilvl w:val="0"/>
          <w:numId w:val="31"/>
        </w:numPr>
        <w:spacing w:before="100" w:beforeAutospacing="1" w:after="100" w:afterAutospacing="1" w:line="240" w:lineRule="auto"/>
        <w:ind w:left="357" w:hanging="357"/>
        <w:jc w:val="both"/>
        <w:rPr>
          <w:rFonts w:cs="Arial"/>
        </w:rPr>
      </w:pPr>
      <w:r w:rsidRPr="00BD30B1">
        <w:rPr>
          <w:rFonts w:cs="Arial"/>
        </w:rPr>
        <w:t>All requests for access to</w:t>
      </w:r>
      <w:r w:rsidR="00C0588A" w:rsidRPr="00BD30B1">
        <w:rPr>
          <w:rFonts w:cs="Arial"/>
        </w:rPr>
        <w:t xml:space="preserve"> PCOR-Vic</w:t>
      </w:r>
      <w:r w:rsidR="0003512E" w:rsidRPr="00BD30B1">
        <w:rPr>
          <w:rFonts w:cs="Arial"/>
          <w:i/>
          <w:iCs/>
          <w:color w:val="4F81BD" w:themeColor="accent1"/>
        </w:rPr>
        <w:t xml:space="preserve"> </w:t>
      </w:r>
      <w:r w:rsidRPr="00BD30B1">
        <w:rPr>
          <w:rFonts w:cs="Arial"/>
        </w:rPr>
        <w:t xml:space="preserve">data </w:t>
      </w:r>
      <w:r w:rsidR="007D49A4" w:rsidRPr="00BD30B1">
        <w:rPr>
          <w:rFonts w:cs="Arial"/>
        </w:rPr>
        <w:t xml:space="preserve">will be processed in a timely manner, but </w:t>
      </w:r>
      <w:r w:rsidR="004715AA" w:rsidRPr="00BD30B1">
        <w:rPr>
          <w:rFonts w:cs="Arial"/>
        </w:rPr>
        <w:t xml:space="preserve">are undertaken </w:t>
      </w:r>
      <w:r w:rsidR="007D49A4" w:rsidRPr="00BD30B1">
        <w:rPr>
          <w:rFonts w:cs="Arial"/>
        </w:rPr>
        <w:t xml:space="preserve">in addition to </w:t>
      </w:r>
      <w:r w:rsidRPr="00BD30B1">
        <w:rPr>
          <w:rFonts w:cs="Arial"/>
        </w:rPr>
        <w:t>routine</w:t>
      </w:r>
      <w:r w:rsidR="00C0588A" w:rsidRPr="00BD30B1">
        <w:rPr>
          <w:rFonts w:cs="Arial"/>
        </w:rPr>
        <w:t xml:space="preserve"> PCOR-Vic</w:t>
      </w:r>
      <w:r w:rsidR="00B96DC6" w:rsidRPr="00BD30B1">
        <w:rPr>
          <w:rFonts w:cs="Arial"/>
          <w:color w:val="000000"/>
        </w:rPr>
        <w:t xml:space="preserve"> </w:t>
      </w:r>
      <w:r w:rsidR="007D49A4" w:rsidRPr="00BD30B1">
        <w:rPr>
          <w:rFonts w:cs="Arial"/>
        </w:rPr>
        <w:t>workload</w:t>
      </w:r>
      <w:r w:rsidRPr="00BD30B1">
        <w:rPr>
          <w:rFonts w:cs="Arial"/>
        </w:rPr>
        <w:t>.  As a gener</w:t>
      </w:r>
      <w:r w:rsidR="00E415BB" w:rsidRPr="00BD30B1">
        <w:rPr>
          <w:rFonts w:cs="Arial"/>
        </w:rPr>
        <w:t xml:space="preserve">al rule, requests for </w:t>
      </w:r>
      <w:r w:rsidRPr="00BD30B1">
        <w:rPr>
          <w:rFonts w:cs="Arial"/>
        </w:rPr>
        <w:t>data will take</w:t>
      </w:r>
      <w:r w:rsidR="00C0588A" w:rsidRPr="00BD30B1">
        <w:rPr>
          <w:rFonts w:cs="Arial"/>
        </w:rPr>
        <w:t xml:space="preserve"> 2-4 weeks</w:t>
      </w:r>
      <w:r w:rsidR="00897622">
        <w:rPr>
          <w:rFonts w:cs="Arial"/>
        </w:rPr>
        <w:t xml:space="preserve"> </w:t>
      </w:r>
      <w:r w:rsidR="00B96DC6" w:rsidRPr="00BD30B1">
        <w:rPr>
          <w:rFonts w:cs="Arial"/>
        </w:rPr>
        <w:t>to complete. R</w:t>
      </w:r>
      <w:r w:rsidRPr="00BD30B1">
        <w:rPr>
          <w:rFonts w:cs="Arial"/>
        </w:rPr>
        <w:t>eq</w:t>
      </w:r>
      <w:r w:rsidR="00B96DC6" w:rsidRPr="00BD30B1">
        <w:rPr>
          <w:rFonts w:cs="Arial"/>
        </w:rPr>
        <w:t>uests must be first made to the</w:t>
      </w:r>
      <w:r w:rsidR="00C0588A" w:rsidRPr="00BD30B1">
        <w:rPr>
          <w:rFonts w:cs="Arial"/>
        </w:rPr>
        <w:t xml:space="preserve"> PCOR-Vic Data Custodian</w:t>
      </w:r>
      <w:r w:rsidR="00B96DC6" w:rsidRPr="00BD30B1">
        <w:rPr>
          <w:rFonts w:cs="Arial"/>
        </w:rPr>
        <w:t xml:space="preserve"> </w:t>
      </w:r>
      <w:r w:rsidRPr="00BD30B1">
        <w:rPr>
          <w:rFonts w:cs="Arial"/>
        </w:rPr>
        <w:t xml:space="preserve">who will then </w:t>
      </w:r>
      <w:r w:rsidR="00B96DC6" w:rsidRPr="00BD30B1">
        <w:rPr>
          <w:rFonts w:cs="Arial"/>
        </w:rPr>
        <w:t>table the</w:t>
      </w:r>
      <w:r w:rsidRPr="00BD30B1">
        <w:rPr>
          <w:rFonts w:cs="Arial"/>
        </w:rPr>
        <w:t xml:space="preserve"> request at the next</w:t>
      </w:r>
      <w:r w:rsidR="00C0588A" w:rsidRPr="00BD30B1">
        <w:rPr>
          <w:rFonts w:ascii="Calibri" w:hAnsi="Calibri"/>
        </w:rPr>
        <w:t xml:space="preserve"> the PCOR-Vic Steering Committee</w:t>
      </w:r>
      <w:r w:rsidRPr="00BD30B1">
        <w:rPr>
          <w:rFonts w:cs="Arial"/>
        </w:rPr>
        <w:t>.</w:t>
      </w:r>
      <w:r w:rsidR="00C0588A" w:rsidRPr="00BD30B1">
        <w:rPr>
          <w:rFonts w:cs="Arial"/>
        </w:rPr>
        <w:t xml:space="preserve"> PCOR-Vic</w:t>
      </w:r>
      <w:r w:rsidR="00C0588A" w:rsidRPr="00BD30B1">
        <w:rPr>
          <w:rFonts w:ascii="Calibri" w:hAnsi="Calibri"/>
        </w:rPr>
        <w:t xml:space="preserve"> Steering Committee</w:t>
      </w:r>
      <w:r w:rsidR="00C0588A" w:rsidRPr="00BD30B1">
        <w:rPr>
          <w:rFonts w:cs="Arial"/>
        </w:rPr>
        <w:t xml:space="preserve"> </w:t>
      </w:r>
      <w:r w:rsidRPr="00BD30B1">
        <w:rPr>
          <w:rFonts w:cs="Arial"/>
        </w:rPr>
        <w:t xml:space="preserve">meetings </w:t>
      </w:r>
      <w:r w:rsidR="00B96DC6" w:rsidRPr="00BD30B1">
        <w:rPr>
          <w:rFonts w:cs="Arial"/>
        </w:rPr>
        <w:t>are held</w:t>
      </w:r>
      <w:r w:rsidR="00C6000C">
        <w:rPr>
          <w:rFonts w:cs="Arial"/>
        </w:rPr>
        <w:t xml:space="preserve"> 2</w:t>
      </w:r>
      <w:r w:rsidR="00C0588A" w:rsidRPr="00BD30B1">
        <w:rPr>
          <w:rFonts w:cs="Arial"/>
        </w:rPr>
        <w:t xml:space="preserve"> times per year</w:t>
      </w:r>
      <w:r w:rsidR="00897622">
        <w:rPr>
          <w:rFonts w:cs="Arial"/>
        </w:rPr>
        <w:t xml:space="preserve"> (May and November) </w:t>
      </w:r>
      <w:r w:rsidRPr="00BD30B1">
        <w:rPr>
          <w:rFonts w:cs="Arial"/>
        </w:rPr>
        <w:t>and data cannot be extracted until approval is given</w:t>
      </w:r>
      <w:r w:rsidR="00B96DC6" w:rsidRPr="00BD30B1">
        <w:rPr>
          <w:rFonts w:cs="Arial"/>
        </w:rPr>
        <w:t xml:space="preserve"> and </w:t>
      </w:r>
      <w:r w:rsidR="003D1697" w:rsidRPr="00BD30B1">
        <w:rPr>
          <w:rFonts w:cs="Arial"/>
        </w:rPr>
        <w:t xml:space="preserve">relevant </w:t>
      </w:r>
      <w:r w:rsidR="00B96DC6" w:rsidRPr="00BD30B1">
        <w:rPr>
          <w:rFonts w:cs="Arial"/>
        </w:rPr>
        <w:t>ethics approval from particip</w:t>
      </w:r>
      <w:r w:rsidR="003D1697" w:rsidRPr="00BD30B1">
        <w:rPr>
          <w:rFonts w:cs="Arial"/>
        </w:rPr>
        <w:t xml:space="preserve">ating institutions </w:t>
      </w:r>
      <w:r w:rsidR="00B96DC6" w:rsidRPr="00BD30B1">
        <w:rPr>
          <w:rFonts w:cs="Arial"/>
        </w:rPr>
        <w:t>are in place</w:t>
      </w:r>
      <w:r w:rsidRPr="00BD30B1">
        <w:rPr>
          <w:rFonts w:cs="Arial"/>
        </w:rPr>
        <w:t xml:space="preserve">. </w:t>
      </w:r>
      <w:r w:rsidR="00234D7E" w:rsidRPr="00BD30B1">
        <w:rPr>
          <w:rFonts w:cs="Arial"/>
        </w:rPr>
        <w:t xml:space="preserve"> </w:t>
      </w:r>
      <w:r w:rsidRPr="00BD30B1">
        <w:rPr>
          <w:rFonts w:cs="Arial"/>
        </w:rPr>
        <w:t>Under exceptional circumstances, when data is required earlier, the</w:t>
      </w:r>
      <w:r w:rsidR="00C0588A" w:rsidRPr="00BD30B1">
        <w:rPr>
          <w:rFonts w:cs="Arial"/>
        </w:rPr>
        <w:t xml:space="preserve"> Data Custodian</w:t>
      </w:r>
      <w:r w:rsidRPr="00BD30B1">
        <w:rPr>
          <w:rFonts w:cs="Arial"/>
        </w:rPr>
        <w:t xml:space="preserve"> may request out of session approval by the Steering Committee</w:t>
      </w:r>
      <w:r w:rsidR="00267877" w:rsidRPr="00BD30B1">
        <w:rPr>
          <w:rFonts w:cs="Arial"/>
        </w:rPr>
        <w:t xml:space="preserve">.   </w:t>
      </w:r>
    </w:p>
    <w:p w14:paraId="773DC92C" w14:textId="78F37147" w:rsidR="0030527E" w:rsidRPr="00BD30B1" w:rsidRDefault="0030527E" w:rsidP="0030527E">
      <w:pPr>
        <w:numPr>
          <w:ilvl w:val="0"/>
          <w:numId w:val="31"/>
        </w:numPr>
        <w:spacing w:before="100" w:beforeAutospacing="1" w:after="100" w:afterAutospacing="1" w:line="240" w:lineRule="auto"/>
        <w:ind w:left="357" w:hanging="357"/>
        <w:jc w:val="both"/>
        <w:rPr>
          <w:rFonts w:cs="Arial"/>
        </w:rPr>
      </w:pPr>
      <w:r w:rsidRPr="00BD30B1">
        <w:rPr>
          <w:rFonts w:cs="Arial"/>
        </w:rPr>
        <w:t>All data must only be used for the purposes outlined in the written request</w:t>
      </w:r>
      <w:r w:rsidR="007D49A4" w:rsidRPr="00BD30B1">
        <w:rPr>
          <w:rFonts w:cs="Arial"/>
        </w:rPr>
        <w:t>, and approved by the Steering Committee</w:t>
      </w:r>
      <w:r w:rsidRPr="00BD30B1">
        <w:rPr>
          <w:rFonts w:cs="Arial"/>
        </w:rPr>
        <w:t>.</w:t>
      </w:r>
    </w:p>
    <w:p w14:paraId="185B946C" w14:textId="1B6BD168" w:rsidR="0030527E" w:rsidRPr="00BD30B1" w:rsidRDefault="0030527E" w:rsidP="007D49A4">
      <w:pPr>
        <w:numPr>
          <w:ilvl w:val="0"/>
          <w:numId w:val="31"/>
        </w:numPr>
        <w:spacing w:before="100" w:beforeAutospacing="1" w:after="100" w:afterAutospacing="1" w:line="240" w:lineRule="auto"/>
        <w:ind w:left="357" w:hanging="357"/>
        <w:jc w:val="both"/>
        <w:rPr>
          <w:rFonts w:cs="Arial"/>
        </w:rPr>
      </w:pPr>
      <w:r w:rsidRPr="00BD30B1">
        <w:rPr>
          <w:rFonts w:cs="Arial"/>
        </w:rPr>
        <w:t xml:space="preserve">No data may be passed onto other researchers, clinicians or </w:t>
      </w:r>
      <w:r w:rsidR="007D49A4" w:rsidRPr="00BD30B1">
        <w:rPr>
          <w:rFonts w:cs="Arial"/>
        </w:rPr>
        <w:t xml:space="preserve">any other person </w:t>
      </w:r>
      <w:r w:rsidRPr="00BD30B1">
        <w:rPr>
          <w:rFonts w:cs="Arial"/>
        </w:rPr>
        <w:t xml:space="preserve">not explicitly mentioned in the written data request. </w:t>
      </w:r>
    </w:p>
    <w:p w14:paraId="0C59BB65" w14:textId="455799D2" w:rsidR="00434887" w:rsidRPr="00365DD1" w:rsidRDefault="00E415BB" w:rsidP="00E64D0F">
      <w:pPr>
        <w:numPr>
          <w:ilvl w:val="0"/>
          <w:numId w:val="31"/>
        </w:numPr>
        <w:spacing w:before="100" w:beforeAutospacing="1" w:after="100" w:afterAutospacing="1" w:line="240" w:lineRule="auto"/>
        <w:ind w:left="357" w:hanging="357"/>
        <w:jc w:val="both"/>
        <w:rPr>
          <w:rFonts w:cs="Arial"/>
        </w:rPr>
      </w:pPr>
      <w:r w:rsidRPr="00BD30B1">
        <w:t>Data security and storage remains the responsibility of the Data Custodian</w:t>
      </w:r>
      <w:r w:rsidR="003D1697" w:rsidRPr="00BD30B1">
        <w:t>.</w:t>
      </w:r>
      <w:r w:rsidRPr="00BD30B1">
        <w:t xml:space="preserve"> In order to maint</w:t>
      </w:r>
      <w:r w:rsidR="00E64D0F" w:rsidRPr="00BD30B1">
        <w:t>ain data security and integrity,</w:t>
      </w:r>
      <w:r w:rsidR="003D1697" w:rsidRPr="00BD30B1">
        <w:t xml:space="preserve"> </w:t>
      </w:r>
      <w:r w:rsidR="00E64D0F" w:rsidRPr="00BD30B1">
        <w:t>a</w:t>
      </w:r>
      <w:r w:rsidRPr="00BD30B1">
        <w:t>ll data will remain under the custodianship of the</w:t>
      </w:r>
      <w:r w:rsidR="00E64D0F" w:rsidRPr="00BD30B1">
        <w:t xml:space="preserve"> PCOR-Vic Data</w:t>
      </w:r>
      <w:r w:rsidRPr="00BD30B1">
        <w:t xml:space="preserve"> </w:t>
      </w:r>
      <w:r w:rsidRPr="00365DD1">
        <w:t>Custodian and will remain on the Monash server.</w:t>
      </w:r>
    </w:p>
    <w:p w14:paraId="6976C218" w14:textId="5C2CD6FE" w:rsidR="0030527E" w:rsidRPr="00365DD1" w:rsidRDefault="0030527E" w:rsidP="00593832">
      <w:pPr>
        <w:pStyle w:val="ListParagraph"/>
        <w:numPr>
          <w:ilvl w:val="0"/>
          <w:numId w:val="31"/>
        </w:numPr>
        <w:autoSpaceDE w:val="0"/>
        <w:autoSpaceDN w:val="0"/>
        <w:adjustRightInd w:val="0"/>
        <w:spacing w:after="0" w:line="240" w:lineRule="auto"/>
        <w:rPr>
          <w:rFonts w:ascii="Calibri" w:hAnsi="Calibri" w:cs="Calibri"/>
          <w:color w:val="000000"/>
        </w:rPr>
      </w:pPr>
      <w:r w:rsidRPr="00365DD1">
        <w:rPr>
          <w:rFonts w:cs="Arial"/>
        </w:rPr>
        <w:t>Any material or manuscript to be published using</w:t>
      </w:r>
      <w:r w:rsidR="00E64D0F" w:rsidRPr="00365DD1">
        <w:rPr>
          <w:rFonts w:cs="Arial"/>
        </w:rPr>
        <w:t xml:space="preserve"> PCOR-Vic</w:t>
      </w:r>
      <w:r w:rsidRPr="00365DD1">
        <w:rPr>
          <w:rFonts w:cs="Arial"/>
          <w:color w:val="000000"/>
        </w:rPr>
        <w:t xml:space="preserve"> </w:t>
      </w:r>
      <w:r w:rsidRPr="00365DD1">
        <w:rPr>
          <w:rFonts w:cs="Arial"/>
        </w:rPr>
        <w:t>data must be submitted for</w:t>
      </w:r>
      <w:r w:rsidR="00897622" w:rsidRPr="00365DD1">
        <w:rPr>
          <w:rFonts w:cs="Arial"/>
        </w:rPr>
        <w:t xml:space="preserve"> review </w:t>
      </w:r>
      <w:r w:rsidRPr="00365DD1">
        <w:rPr>
          <w:rFonts w:cs="Arial"/>
        </w:rPr>
        <w:t>by the</w:t>
      </w:r>
      <w:r w:rsidR="00E64D0F" w:rsidRPr="00365DD1">
        <w:rPr>
          <w:rFonts w:ascii="Calibri" w:hAnsi="Calibri"/>
        </w:rPr>
        <w:t xml:space="preserve"> PCOR-Vic Steering Committee</w:t>
      </w:r>
      <w:r w:rsidRPr="00365DD1">
        <w:rPr>
          <w:rFonts w:cs="Arial"/>
        </w:rPr>
        <w:t xml:space="preserve"> prior to submission for publication.  </w:t>
      </w:r>
      <w:r w:rsidRPr="00365DD1">
        <w:rPr>
          <w:rFonts w:cs="Arial"/>
          <w:b/>
          <w:bCs/>
        </w:rPr>
        <w:t>It must contain appropriate acknowledgement of</w:t>
      </w:r>
      <w:r w:rsidR="00E64D0F" w:rsidRPr="00365DD1">
        <w:rPr>
          <w:rFonts w:cs="Arial"/>
          <w:b/>
          <w:bCs/>
        </w:rPr>
        <w:t xml:space="preserve"> PCOR-Vic</w:t>
      </w:r>
      <w:r w:rsidR="00593832" w:rsidRPr="00365DD1">
        <w:rPr>
          <w:rFonts w:cs="Arial"/>
          <w:b/>
          <w:bCs/>
        </w:rPr>
        <w:t xml:space="preserve"> and of the funder, the Movember Foundation</w:t>
      </w:r>
      <w:r w:rsidRPr="00365DD1">
        <w:rPr>
          <w:rFonts w:cs="Arial"/>
          <w:b/>
          <w:bCs/>
        </w:rPr>
        <w:t>.</w:t>
      </w:r>
      <w:r w:rsidRPr="00365DD1">
        <w:rPr>
          <w:rFonts w:cs="Arial"/>
        </w:rPr>
        <w:t xml:space="preserve"> </w:t>
      </w:r>
    </w:p>
    <w:p w14:paraId="51D7A905" w14:textId="059B85A0" w:rsidR="00593832" w:rsidRPr="00BF6650" w:rsidRDefault="00593832" w:rsidP="00593832">
      <w:pPr>
        <w:pStyle w:val="ListParagraph"/>
        <w:numPr>
          <w:ilvl w:val="0"/>
          <w:numId w:val="31"/>
        </w:numPr>
        <w:autoSpaceDE w:val="0"/>
        <w:autoSpaceDN w:val="0"/>
        <w:adjustRightInd w:val="0"/>
        <w:spacing w:after="0" w:line="240" w:lineRule="auto"/>
        <w:rPr>
          <w:rFonts w:ascii="Calibri" w:hAnsi="Calibri" w:cs="Calibri"/>
          <w:color w:val="000000"/>
          <w:highlight w:val="yellow"/>
        </w:rPr>
      </w:pPr>
      <w:r w:rsidRPr="00365DD1">
        <w:rPr>
          <w:rFonts w:cs="Arial"/>
        </w:rPr>
        <w:t>A</w:t>
      </w:r>
      <w:r w:rsidRPr="00BF6650">
        <w:rPr>
          <w:rFonts w:cs="Arial"/>
        </w:rPr>
        <w:t>uthors are required to insert the following text in the acknowledgement section</w:t>
      </w:r>
      <w:r w:rsidRPr="00BF6650">
        <w:rPr>
          <w:rFonts w:cs="Arial"/>
          <w:i/>
          <w:iCs/>
        </w:rPr>
        <w:t xml:space="preserve">: </w:t>
      </w:r>
      <w:r w:rsidRPr="00BF6650">
        <w:rPr>
          <w:rFonts w:cs="Arial"/>
          <w:b/>
          <w:bCs/>
          <w:i/>
          <w:iCs/>
        </w:rPr>
        <w:t>“Data involved in this publication has b</w:t>
      </w:r>
      <w:r w:rsidR="00BE1B2C" w:rsidRPr="00BF6650">
        <w:rPr>
          <w:rFonts w:cs="Arial"/>
          <w:b/>
          <w:bCs/>
          <w:i/>
          <w:iCs/>
        </w:rPr>
        <w:t>een obtained from the Prostate C</w:t>
      </w:r>
      <w:r w:rsidRPr="00BF6650">
        <w:rPr>
          <w:rFonts w:cs="Arial"/>
          <w:b/>
          <w:bCs/>
          <w:i/>
          <w:iCs/>
        </w:rPr>
        <w:t>ancer Outcome</w:t>
      </w:r>
      <w:r w:rsidR="00BE1B2C" w:rsidRPr="00BF6650">
        <w:rPr>
          <w:rFonts w:cs="Arial"/>
          <w:b/>
          <w:bCs/>
          <w:i/>
          <w:iCs/>
        </w:rPr>
        <w:t>s</w:t>
      </w:r>
      <w:r w:rsidRPr="00BF6650">
        <w:rPr>
          <w:rFonts w:cs="Arial"/>
          <w:b/>
          <w:bCs/>
          <w:i/>
          <w:iCs/>
        </w:rPr>
        <w:t xml:space="preserve"> Registry-Victoria, which is funded by the Movember Foundation.”  </w:t>
      </w:r>
    </w:p>
    <w:p w14:paraId="3A620FAF" w14:textId="2FC4F803" w:rsidR="0067654A" w:rsidRPr="00BF6650" w:rsidRDefault="0067654A" w:rsidP="00593832">
      <w:pPr>
        <w:pStyle w:val="ListParagraph"/>
        <w:numPr>
          <w:ilvl w:val="0"/>
          <w:numId w:val="31"/>
        </w:numPr>
        <w:autoSpaceDE w:val="0"/>
        <w:autoSpaceDN w:val="0"/>
        <w:adjustRightInd w:val="0"/>
        <w:spacing w:after="0" w:line="240" w:lineRule="auto"/>
        <w:rPr>
          <w:rFonts w:ascii="Calibri" w:hAnsi="Calibri" w:cs="Calibri"/>
          <w:color w:val="000000"/>
        </w:rPr>
      </w:pPr>
      <w:r w:rsidRPr="00365DD1">
        <w:rPr>
          <w:rFonts w:cs="Arial"/>
        </w:rPr>
        <w:lastRenderedPageBreak/>
        <w:t>An acknowledgment of Sa</w:t>
      </w:r>
      <w:r w:rsidR="001F3ACE" w:rsidRPr="00365DD1">
        <w:rPr>
          <w:rFonts w:cs="Arial"/>
        </w:rPr>
        <w:t>f</w:t>
      </w:r>
      <w:r w:rsidRPr="00365DD1">
        <w:rPr>
          <w:rFonts w:cs="Arial"/>
        </w:rPr>
        <w:t>e Haven should be used with all manuscripts.</w:t>
      </w:r>
      <w:r w:rsidRPr="00365DD1">
        <w:rPr>
          <w:rFonts w:ascii="Calibri" w:hAnsi="Calibri" w:cs="Calibri"/>
          <w:color w:val="000000"/>
        </w:rPr>
        <w:t xml:space="preserve"> </w:t>
      </w:r>
      <w:r>
        <w:t>“This work was supported by the Monash eResearch Centre and Helix at Monash University and by using the Monash University hosted Safe Haven platforms.”</w:t>
      </w:r>
    </w:p>
    <w:p w14:paraId="2461517D" w14:textId="77777777" w:rsidR="00BE1B2C" w:rsidRPr="00BF6650" w:rsidRDefault="00593832" w:rsidP="00BE1B2C">
      <w:pPr>
        <w:pStyle w:val="ListParagraph"/>
        <w:numPr>
          <w:ilvl w:val="0"/>
          <w:numId w:val="31"/>
        </w:numPr>
        <w:spacing w:before="100" w:beforeAutospacing="1" w:after="100" w:afterAutospacing="1" w:line="240" w:lineRule="auto"/>
        <w:rPr>
          <w:rFonts w:cs="Arial"/>
        </w:rPr>
      </w:pPr>
      <w:r w:rsidRPr="00BF6650">
        <w:rPr>
          <w:rFonts w:cs="Arial"/>
        </w:rPr>
        <w:t xml:space="preserve">A disclaimer should be included to all publications stating the following:  </w:t>
      </w:r>
      <w:r w:rsidRPr="00BF6650">
        <w:rPr>
          <w:rFonts w:cs="Arial"/>
          <w:b/>
          <w:bCs/>
          <w:i/>
          <w:iCs/>
        </w:rPr>
        <w:t>“The interpretation and reporting of these data are the responsibility of the authors and in no way should be seen as an official policy or interpretation of the Prostate Cancer Outcomes Registry - Victoria.”</w:t>
      </w:r>
    </w:p>
    <w:p w14:paraId="0A779CCD" w14:textId="447FED1F" w:rsidR="00C6000C" w:rsidRPr="00BF6650" w:rsidRDefault="00BD30B1" w:rsidP="00593832">
      <w:pPr>
        <w:pStyle w:val="ListParagraph"/>
        <w:numPr>
          <w:ilvl w:val="0"/>
          <w:numId w:val="31"/>
        </w:numPr>
        <w:autoSpaceDE w:val="0"/>
        <w:autoSpaceDN w:val="0"/>
        <w:adjustRightInd w:val="0"/>
        <w:spacing w:after="0" w:line="240" w:lineRule="auto"/>
        <w:rPr>
          <w:rFonts w:ascii="Calibri" w:hAnsi="Calibri" w:cs="Calibri"/>
          <w:color w:val="000000"/>
        </w:rPr>
      </w:pPr>
      <w:r w:rsidRPr="00BF6650">
        <w:rPr>
          <w:rFonts w:cs="Arial"/>
        </w:rPr>
        <w:t>In all cases the source and treatment of the data should be made clear in the "Methods" section. Preferably the abstract (and keywords if applicable) should also include "</w:t>
      </w:r>
      <w:r w:rsidR="00C6000C" w:rsidRPr="00BF6650">
        <w:rPr>
          <w:rFonts w:cs="Arial"/>
        </w:rPr>
        <w:t>Prostate Cancer Outcomes</w:t>
      </w:r>
      <w:r w:rsidRPr="00BF6650">
        <w:rPr>
          <w:rFonts w:cs="Arial"/>
        </w:rPr>
        <w:t xml:space="preserve"> Registry</w:t>
      </w:r>
      <w:r w:rsidR="00C6000C" w:rsidRPr="00BF6650">
        <w:rPr>
          <w:rFonts w:cs="Arial"/>
        </w:rPr>
        <w:t xml:space="preserve"> – Victoria</w:t>
      </w:r>
      <w:r w:rsidRPr="00BF6650">
        <w:rPr>
          <w:rFonts w:cs="Arial"/>
        </w:rPr>
        <w:t>” which would allow for searching Registry publications.</w:t>
      </w:r>
    </w:p>
    <w:p w14:paraId="2EC0D521" w14:textId="546C8834" w:rsidR="00F4718E" w:rsidRPr="00BF6650" w:rsidRDefault="00D75213" w:rsidP="00C6000C">
      <w:pPr>
        <w:pStyle w:val="ListParagraph"/>
        <w:numPr>
          <w:ilvl w:val="0"/>
          <w:numId w:val="31"/>
        </w:numPr>
        <w:spacing w:before="100" w:beforeAutospacing="1" w:after="100" w:afterAutospacing="1" w:line="240" w:lineRule="auto"/>
        <w:rPr>
          <w:rFonts w:cs="Arial"/>
          <w:i/>
          <w:iCs/>
        </w:rPr>
      </w:pPr>
      <w:r w:rsidRPr="00BF6650">
        <w:rPr>
          <w:rFonts w:cs="Arial"/>
        </w:rPr>
        <w:t xml:space="preserve">Requests must be made in accordance with the data access policy </w:t>
      </w:r>
      <w:r w:rsidR="007D49A4" w:rsidRPr="00BF6650">
        <w:rPr>
          <w:rFonts w:cs="Arial"/>
        </w:rPr>
        <w:t>and provide full disclosure in the request form for proposed access and usage of the data.  Data access and usage must comply with all conditions in the approval given for data access</w:t>
      </w:r>
      <w:r w:rsidRPr="00BF6650">
        <w:rPr>
          <w:rFonts w:cs="Arial"/>
        </w:rPr>
        <w:t>.</w:t>
      </w:r>
    </w:p>
    <w:p w14:paraId="780D8F93" w14:textId="16E09357" w:rsidR="00BE1B2C" w:rsidRPr="00BE1B2C" w:rsidRDefault="00BE1B2C" w:rsidP="00C6000C">
      <w:pPr>
        <w:pStyle w:val="ListParagraph"/>
        <w:numPr>
          <w:ilvl w:val="0"/>
          <w:numId w:val="31"/>
        </w:numPr>
        <w:spacing w:before="100" w:beforeAutospacing="1" w:after="100" w:afterAutospacing="1" w:line="240" w:lineRule="auto"/>
        <w:rPr>
          <w:rFonts w:cs="Arial"/>
          <w:i/>
          <w:iCs/>
        </w:rPr>
      </w:pPr>
      <w:r>
        <w:rPr>
          <w:rFonts w:cs="Arial"/>
        </w:rPr>
        <w:t>It is a requirement that researchers provide a summary report to be tabled at each six-monthly PCOR-Vic Steering Committee until the research has been published. They may be required to attend the meeting to address the Committee.</w:t>
      </w:r>
    </w:p>
    <w:p w14:paraId="40813BFC" w14:textId="34BAD617" w:rsidR="00BE1B2C" w:rsidRPr="00C6000C" w:rsidRDefault="00BE1B2C" w:rsidP="00C6000C">
      <w:pPr>
        <w:pStyle w:val="ListParagraph"/>
        <w:numPr>
          <w:ilvl w:val="0"/>
          <w:numId w:val="31"/>
        </w:numPr>
        <w:spacing w:before="100" w:beforeAutospacing="1" w:after="100" w:afterAutospacing="1" w:line="240" w:lineRule="auto"/>
        <w:rPr>
          <w:rFonts w:cs="Arial"/>
          <w:i/>
          <w:iCs/>
        </w:rPr>
      </w:pPr>
      <w:r>
        <w:rPr>
          <w:rFonts w:cs="Arial"/>
        </w:rPr>
        <w:t xml:space="preserve">At the conclusion of the research, all data used during the research will be returned to the PCOR-Vic Coordinator where it will be kept securely in accordance with relevant ethics requirements.  To avoid doubt, all data must be returned and no data should be retained by the researcher. </w:t>
      </w:r>
    </w:p>
    <w:p w14:paraId="36BD15AD" w14:textId="69523E9B" w:rsidR="00F4718E" w:rsidRPr="00F4718E" w:rsidRDefault="008D64DE" w:rsidP="00F4718E">
      <w:pPr>
        <w:pStyle w:val="Heading2"/>
      </w:pPr>
      <w:bookmarkStart w:id="60" w:name="_Toc450906831"/>
      <w:bookmarkStart w:id="61" w:name="_Toc401050472"/>
      <w:r>
        <w:rPr>
          <w:color w:val="548DD4" w:themeColor="text2" w:themeTint="99"/>
        </w:rPr>
        <w:t>PCOR-Vic</w:t>
      </w:r>
      <w:r w:rsidR="00F4718E">
        <w:rPr>
          <w:color w:val="548DD4" w:themeColor="text2" w:themeTint="99"/>
        </w:rPr>
        <w:t xml:space="preserve"> Specific Access Guidelines</w:t>
      </w:r>
      <w:bookmarkEnd w:id="60"/>
    </w:p>
    <w:p w14:paraId="1338AB89" w14:textId="4E190BA5" w:rsidR="008D64DE" w:rsidRDefault="008D64DE" w:rsidP="008D64DE">
      <w:pPr>
        <w:pStyle w:val="BodyTextIndent2"/>
        <w:numPr>
          <w:ilvl w:val="0"/>
          <w:numId w:val="60"/>
        </w:numPr>
        <w:spacing w:before="100" w:beforeAutospacing="1" w:after="100" w:afterAutospacing="1"/>
        <w:rPr>
          <w:rFonts w:ascii="Calibri" w:hAnsi="Calibri"/>
          <w:sz w:val="22"/>
          <w:szCs w:val="22"/>
        </w:rPr>
      </w:pPr>
      <w:r w:rsidRPr="00AA4E83">
        <w:rPr>
          <w:rFonts w:ascii="Calibri" w:hAnsi="Calibri"/>
          <w:i/>
          <w:iCs/>
          <w:sz w:val="22"/>
          <w:szCs w:val="22"/>
        </w:rPr>
        <w:t>Contributing hospitals</w:t>
      </w:r>
      <w:r w:rsidRPr="008D64DE">
        <w:rPr>
          <w:rFonts w:ascii="Calibri" w:hAnsi="Calibri"/>
          <w:sz w:val="22"/>
          <w:szCs w:val="22"/>
        </w:rPr>
        <w:t xml:space="preserve"> may have access to their own case-level data. The release of these data must be </w:t>
      </w:r>
      <w:r w:rsidR="00AA4E83" w:rsidRPr="008D64DE">
        <w:rPr>
          <w:rFonts w:ascii="Calibri" w:hAnsi="Calibri"/>
          <w:sz w:val="22"/>
          <w:szCs w:val="22"/>
        </w:rPr>
        <w:t>authorised</w:t>
      </w:r>
      <w:r w:rsidRPr="008D64DE">
        <w:rPr>
          <w:rFonts w:ascii="Calibri" w:hAnsi="Calibri"/>
          <w:sz w:val="22"/>
          <w:szCs w:val="22"/>
        </w:rPr>
        <w:t xml:space="preserve"> by a nominated senior consultant with each hospital</w:t>
      </w:r>
      <w:r>
        <w:rPr>
          <w:rFonts w:ascii="Calibri" w:hAnsi="Calibri"/>
          <w:sz w:val="22"/>
          <w:szCs w:val="22"/>
        </w:rPr>
        <w:t xml:space="preserve">. </w:t>
      </w:r>
      <w:r w:rsidR="00AA4E83">
        <w:rPr>
          <w:rFonts w:ascii="Calibri" w:hAnsi="Calibri"/>
          <w:sz w:val="22"/>
          <w:szCs w:val="22"/>
        </w:rPr>
        <w:t>This nominated person would normally be the Head of the Department from which data is being requested.</w:t>
      </w:r>
    </w:p>
    <w:p w14:paraId="62FAF60A" w14:textId="317BB976" w:rsidR="00AA4E83" w:rsidRDefault="00AA4E83" w:rsidP="00AA4E83">
      <w:pPr>
        <w:pStyle w:val="BodyTextIndent2"/>
        <w:numPr>
          <w:ilvl w:val="0"/>
          <w:numId w:val="60"/>
        </w:numPr>
        <w:spacing w:before="100" w:beforeAutospacing="1" w:after="100" w:afterAutospacing="1"/>
        <w:rPr>
          <w:rFonts w:ascii="Calibri" w:hAnsi="Calibri"/>
          <w:sz w:val="22"/>
          <w:szCs w:val="22"/>
        </w:rPr>
      </w:pPr>
      <w:r w:rsidRPr="00AA4E83">
        <w:rPr>
          <w:rFonts w:ascii="Calibri" w:hAnsi="Calibri"/>
          <w:sz w:val="22"/>
          <w:szCs w:val="22"/>
        </w:rPr>
        <w:t xml:space="preserve">If a </w:t>
      </w:r>
      <w:r w:rsidRPr="00AA4E83">
        <w:rPr>
          <w:rFonts w:ascii="Calibri" w:hAnsi="Calibri"/>
          <w:i/>
          <w:iCs/>
          <w:sz w:val="22"/>
          <w:szCs w:val="22"/>
        </w:rPr>
        <w:t xml:space="preserve">researcher </w:t>
      </w:r>
      <w:r w:rsidRPr="00AA4E83">
        <w:rPr>
          <w:rFonts w:ascii="Calibri" w:hAnsi="Calibri"/>
          <w:sz w:val="22"/>
          <w:szCs w:val="22"/>
        </w:rPr>
        <w:t xml:space="preserve">requires data from a particular hospital or hospitals, a specific ethics application approval from that hospital(s) will be required before data is able to be made available. This ethics approval should be made jointly with the Prostate Cancer </w:t>
      </w:r>
      <w:r>
        <w:rPr>
          <w:rFonts w:ascii="Calibri" w:hAnsi="Calibri"/>
          <w:sz w:val="22"/>
          <w:szCs w:val="22"/>
        </w:rPr>
        <w:t xml:space="preserve">Outcomes </w:t>
      </w:r>
      <w:r w:rsidRPr="00AA4E83">
        <w:rPr>
          <w:rFonts w:ascii="Calibri" w:hAnsi="Calibri"/>
          <w:sz w:val="22"/>
          <w:szCs w:val="22"/>
        </w:rPr>
        <w:t>Registry</w:t>
      </w:r>
      <w:r>
        <w:rPr>
          <w:rFonts w:ascii="Calibri" w:hAnsi="Calibri"/>
          <w:sz w:val="22"/>
          <w:szCs w:val="22"/>
        </w:rPr>
        <w:t xml:space="preserve"> - Victoria</w:t>
      </w:r>
      <w:r w:rsidRPr="00AA4E83">
        <w:rPr>
          <w:rFonts w:ascii="Calibri" w:hAnsi="Calibri"/>
          <w:sz w:val="22"/>
          <w:szCs w:val="22"/>
        </w:rPr>
        <w:t>. A caveat and conditions of use statement will be provided with the data.</w:t>
      </w:r>
    </w:p>
    <w:p w14:paraId="7286B8C2" w14:textId="2607B8D8" w:rsidR="00AA4E83" w:rsidRPr="008D64DE" w:rsidRDefault="00AA4E83" w:rsidP="002F051A">
      <w:pPr>
        <w:pStyle w:val="BodyTextIndent2"/>
        <w:numPr>
          <w:ilvl w:val="0"/>
          <w:numId w:val="60"/>
        </w:numPr>
        <w:spacing w:before="100" w:beforeAutospacing="1" w:after="100" w:afterAutospacing="1"/>
        <w:rPr>
          <w:rFonts w:ascii="Calibri" w:hAnsi="Calibri"/>
          <w:sz w:val="22"/>
          <w:szCs w:val="22"/>
        </w:rPr>
      </w:pPr>
      <w:r w:rsidRPr="00AA4E83">
        <w:rPr>
          <w:rFonts w:ascii="Calibri" w:hAnsi="Calibri"/>
          <w:sz w:val="22"/>
          <w:szCs w:val="22"/>
        </w:rPr>
        <w:t>Where tabulated summary data is requested, this information can</w:t>
      </w:r>
      <w:r w:rsidR="002F051A">
        <w:rPr>
          <w:rFonts w:ascii="Calibri" w:hAnsi="Calibri"/>
          <w:sz w:val="22"/>
          <w:szCs w:val="22"/>
        </w:rPr>
        <w:t xml:space="preserve"> be provided by PCOR-Vic</w:t>
      </w:r>
      <w:r w:rsidRPr="00AA4E83">
        <w:rPr>
          <w:rFonts w:ascii="Calibri" w:hAnsi="Calibri"/>
          <w:sz w:val="22"/>
          <w:szCs w:val="22"/>
        </w:rPr>
        <w:t xml:space="preserve"> staff. Such provision of data would not require Steering Committee advice but </w:t>
      </w:r>
      <w:r w:rsidR="002F051A">
        <w:rPr>
          <w:rFonts w:ascii="Calibri" w:hAnsi="Calibri"/>
          <w:sz w:val="22"/>
          <w:szCs w:val="22"/>
        </w:rPr>
        <w:t>PCOR-Vic</w:t>
      </w:r>
      <w:r w:rsidRPr="00AA4E83">
        <w:rPr>
          <w:rFonts w:ascii="Calibri" w:hAnsi="Calibri"/>
          <w:sz w:val="22"/>
          <w:szCs w:val="22"/>
        </w:rPr>
        <w:t xml:space="preserve"> will require a formal request in writing and will keep a record of such requests. The </w:t>
      </w:r>
      <w:r w:rsidR="002F051A">
        <w:rPr>
          <w:rFonts w:ascii="Calibri" w:hAnsi="Calibri"/>
          <w:sz w:val="22"/>
          <w:szCs w:val="22"/>
        </w:rPr>
        <w:t xml:space="preserve">PCOR-Vic </w:t>
      </w:r>
      <w:r w:rsidRPr="00AA4E83">
        <w:rPr>
          <w:rFonts w:ascii="Calibri" w:hAnsi="Calibri"/>
          <w:sz w:val="22"/>
          <w:szCs w:val="22"/>
        </w:rPr>
        <w:t>Steering Committee will be given a summary record of such requests on a biannual basis. A caveat and conditions of use statement will be provided with the data.</w:t>
      </w:r>
    </w:p>
    <w:p w14:paraId="75A3731C" w14:textId="77777777" w:rsidR="00434887" w:rsidRPr="000B73F8" w:rsidRDefault="001B5503" w:rsidP="000B73F8">
      <w:pPr>
        <w:pStyle w:val="Heading2"/>
        <w:rPr>
          <w:color w:val="548DD4" w:themeColor="text2" w:themeTint="99"/>
        </w:rPr>
      </w:pPr>
      <w:bookmarkStart w:id="62" w:name="_Toc450906832"/>
      <w:r w:rsidRPr="000B73F8">
        <w:rPr>
          <w:color w:val="548DD4" w:themeColor="text2" w:themeTint="99"/>
        </w:rPr>
        <w:t>Data Access Request P</w:t>
      </w:r>
      <w:r w:rsidR="00434887" w:rsidRPr="000B73F8">
        <w:rPr>
          <w:color w:val="548DD4" w:themeColor="text2" w:themeTint="99"/>
        </w:rPr>
        <w:t>rocess</w:t>
      </w:r>
      <w:bookmarkEnd w:id="61"/>
      <w:bookmarkEnd w:id="62"/>
    </w:p>
    <w:p w14:paraId="1A83ED17" w14:textId="67244917" w:rsidR="002F1CD0" w:rsidRPr="00BD30B1" w:rsidRDefault="002F1CD0" w:rsidP="00BE1B2C">
      <w:pPr>
        <w:pStyle w:val="ListParagraph"/>
        <w:numPr>
          <w:ilvl w:val="0"/>
          <w:numId w:val="56"/>
        </w:numPr>
        <w:spacing w:before="100" w:beforeAutospacing="1" w:after="0" w:line="240" w:lineRule="auto"/>
        <w:jc w:val="both"/>
        <w:rPr>
          <w:rFonts w:cs="Arial"/>
        </w:rPr>
      </w:pPr>
      <w:r w:rsidRPr="00BD30B1">
        <w:rPr>
          <w:rFonts w:cs="Arial"/>
        </w:rPr>
        <w:t>All data requests must be formally lodged</w:t>
      </w:r>
      <w:r w:rsidR="00635A67" w:rsidRPr="00BD30B1">
        <w:rPr>
          <w:rFonts w:cs="Arial"/>
        </w:rPr>
        <w:t xml:space="preserve"> using the Request Data Application Form</w:t>
      </w:r>
      <w:r w:rsidR="00117E46">
        <w:rPr>
          <w:rFonts w:cs="Arial"/>
        </w:rPr>
        <w:t xml:space="preserve"> via email or post</w:t>
      </w:r>
      <w:r w:rsidR="00EE47CD" w:rsidRPr="00BD30B1">
        <w:rPr>
          <w:rFonts w:cs="Arial"/>
        </w:rPr>
        <w:t xml:space="preserve"> to:</w:t>
      </w:r>
    </w:p>
    <w:p w14:paraId="522B3ED5" w14:textId="0D7A8E88" w:rsidR="002F1CD0" w:rsidRPr="00117E46" w:rsidRDefault="008D64DE" w:rsidP="00BE1B2C">
      <w:pPr>
        <w:spacing w:before="120" w:after="0" w:line="240" w:lineRule="auto"/>
        <w:ind w:firstLine="720"/>
        <w:jc w:val="both"/>
        <w:rPr>
          <w:i/>
          <w:iCs/>
          <w:color w:val="548DD4" w:themeColor="text2" w:themeTint="99"/>
        </w:rPr>
      </w:pPr>
      <w:r w:rsidRPr="00117E46">
        <w:rPr>
          <w:rFonts w:cs="Arial"/>
        </w:rPr>
        <w:t>E</w:t>
      </w:r>
      <w:r w:rsidR="002F1CD0" w:rsidRPr="00117E46">
        <w:rPr>
          <w:rFonts w:cs="Arial"/>
        </w:rPr>
        <w:t>mail –</w:t>
      </w:r>
      <w:r w:rsidRPr="00117E46">
        <w:rPr>
          <w:rFonts w:cs="Arial"/>
        </w:rPr>
        <w:t xml:space="preserve"> </w:t>
      </w:r>
      <w:r w:rsidR="00117E46" w:rsidRPr="00117E46">
        <w:rPr>
          <w:rFonts w:cs="Arial"/>
        </w:rPr>
        <w:t>pcor-vic</w:t>
      </w:r>
      <w:r w:rsidRPr="00117E46">
        <w:rPr>
          <w:rFonts w:cs="Arial"/>
        </w:rPr>
        <w:t>@monash.edu</w:t>
      </w:r>
      <w:r w:rsidR="002F1CD0" w:rsidRPr="00117E46">
        <w:rPr>
          <w:i/>
          <w:iCs/>
          <w:color w:val="548DD4" w:themeColor="text2" w:themeTint="99"/>
        </w:rPr>
        <w:t xml:space="preserve"> </w:t>
      </w:r>
    </w:p>
    <w:p w14:paraId="25E102A1" w14:textId="55D34069" w:rsidR="00117E46" w:rsidRDefault="008D64DE" w:rsidP="00BE1B2C">
      <w:pPr>
        <w:spacing w:before="120" w:after="0" w:line="240" w:lineRule="auto"/>
        <w:ind w:left="720"/>
        <w:jc w:val="both"/>
      </w:pPr>
      <w:r w:rsidRPr="00BD30B1">
        <w:t>P</w:t>
      </w:r>
      <w:r w:rsidR="002F1CD0" w:rsidRPr="00BD30B1">
        <w:t xml:space="preserve">ost – </w:t>
      </w:r>
      <w:r w:rsidR="00117E46">
        <w:tab/>
      </w:r>
      <w:r w:rsidRPr="00BD30B1">
        <w:t>Prostate Cance</w:t>
      </w:r>
      <w:r w:rsidR="00117E46">
        <w:t>r Outcomes Registry – Victoria</w:t>
      </w:r>
    </w:p>
    <w:p w14:paraId="7FE29DF9" w14:textId="673B0701" w:rsidR="00117E46" w:rsidRDefault="008D64DE" w:rsidP="00117E46">
      <w:pPr>
        <w:spacing w:after="0" w:line="240" w:lineRule="auto"/>
        <w:ind w:left="720" w:firstLine="720"/>
        <w:jc w:val="both"/>
      </w:pPr>
      <w:r w:rsidRPr="00BD30B1">
        <w:t>School of Public</w:t>
      </w:r>
      <w:r w:rsidR="00117E46">
        <w:t xml:space="preserve"> Health and Preventive Medicine</w:t>
      </w:r>
    </w:p>
    <w:p w14:paraId="39D795C7" w14:textId="77777777" w:rsidR="00117E46" w:rsidRDefault="008D64DE" w:rsidP="00117E46">
      <w:pPr>
        <w:spacing w:after="0" w:line="240" w:lineRule="auto"/>
        <w:ind w:left="720" w:firstLine="720"/>
        <w:jc w:val="both"/>
      </w:pPr>
      <w:r w:rsidRPr="00BD30B1">
        <w:t>Monash University</w:t>
      </w:r>
    </w:p>
    <w:p w14:paraId="0DF8063F" w14:textId="77777777" w:rsidR="00117E46" w:rsidRDefault="00117E46" w:rsidP="00117E46">
      <w:pPr>
        <w:spacing w:after="0" w:line="240" w:lineRule="auto"/>
        <w:ind w:left="720" w:firstLine="720"/>
        <w:jc w:val="both"/>
      </w:pPr>
      <w:r>
        <w:t>553 St Kilda Road</w:t>
      </w:r>
    </w:p>
    <w:p w14:paraId="6016430D" w14:textId="4BB8D417" w:rsidR="002F1CD0" w:rsidRPr="00117E46" w:rsidRDefault="00117E46" w:rsidP="00117E46">
      <w:pPr>
        <w:spacing w:after="0" w:line="240" w:lineRule="auto"/>
        <w:ind w:left="720" w:firstLine="720"/>
        <w:jc w:val="both"/>
      </w:pPr>
      <w:r>
        <w:t>Prahran, Victoria, 3004</w:t>
      </w:r>
    </w:p>
    <w:p w14:paraId="7FAADDC2" w14:textId="75C0831D" w:rsidR="002F1CD0" w:rsidRPr="00BD30B1" w:rsidRDefault="00176F9E" w:rsidP="00BE1B2C">
      <w:pPr>
        <w:pStyle w:val="BodyTextIndent2"/>
        <w:numPr>
          <w:ilvl w:val="0"/>
          <w:numId w:val="56"/>
        </w:numPr>
        <w:spacing w:before="120" w:after="100" w:afterAutospacing="1"/>
        <w:rPr>
          <w:rFonts w:asciiTheme="minorHAnsi" w:hAnsiTheme="minorHAnsi"/>
          <w:sz w:val="22"/>
          <w:szCs w:val="22"/>
        </w:rPr>
      </w:pPr>
      <w:r w:rsidRPr="00BD30B1">
        <w:rPr>
          <w:rFonts w:asciiTheme="minorHAnsi" w:hAnsiTheme="minorHAnsi"/>
          <w:sz w:val="22"/>
          <w:szCs w:val="22"/>
        </w:rPr>
        <w:t>Upo</w:t>
      </w:r>
      <w:r w:rsidR="00C23F20" w:rsidRPr="00BD30B1">
        <w:rPr>
          <w:rFonts w:asciiTheme="minorHAnsi" w:hAnsiTheme="minorHAnsi"/>
          <w:sz w:val="22"/>
          <w:szCs w:val="22"/>
        </w:rPr>
        <w:t>n receipt of th</w:t>
      </w:r>
      <w:r w:rsidRPr="00BD30B1">
        <w:rPr>
          <w:rFonts w:asciiTheme="minorHAnsi" w:hAnsiTheme="minorHAnsi"/>
          <w:sz w:val="22"/>
          <w:szCs w:val="22"/>
        </w:rPr>
        <w:t>e</w:t>
      </w:r>
      <w:r w:rsidR="00530D9C" w:rsidRPr="00BD30B1">
        <w:rPr>
          <w:rFonts w:asciiTheme="minorHAnsi" w:hAnsiTheme="minorHAnsi"/>
          <w:sz w:val="22"/>
          <w:szCs w:val="22"/>
        </w:rPr>
        <w:t xml:space="preserve"> completed</w:t>
      </w:r>
      <w:r w:rsidR="00C23F20" w:rsidRPr="00BD30B1">
        <w:rPr>
          <w:rFonts w:asciiTheme="minorHAnsi" w:hAnsiTheme="minorHAnsi"/>
          <w:sz w:val="22"/>
          <w:szCs w:val="22"/>
        </w:rPr>
        <w:t xml:space="preserve"> </w:t>
      </w:r>
      <w:r w:rsidR="002F1CD0" w:rsidRPr="00BD30B1">
        <w:rPr>
          <w:rFonts w:asciiTheme="minorHAnsi" w:hAnsiTheme="minorHAnsi"/>
          <w:sz w:val="22"/>
          <w:szCs w:val="22"/>
        </w:rPr>
        <w:t xml:space="preserve">and signed </w:t>
      </w:r>
      <w:r w:rsidR="00C23F20" w:rsidRPr="00BD30B1">
        <w:rPr>
          <w:rFonts w:asciiTheme="minorHAnsi" w:hAnsiTheme="minorHAnsi"/>
          <w:sz w:val="22"/>
          <w:szCs w:val="22"/>
        </w:rPr>
        <w:t>form</w:t>
      </w:r>
      <w:r w:rsidR="007E0603" w:rsidRPr="00BD30B1">
        <w:rPr>
          <w:rFonts w:asciiTheme="minorHAnsi" w:hAnsiTheme="minorHAnsi"/>
          <w:sz w:val="22"/>
          <w:szCs w:val="22"/>
        </w:rPr>
        <w:t>, the</w:t>
      </w:r>
      <w:r w:rsidR="008D64DE" w:rsidRPr="00BD30B1">
        <w:rPr>
          <w:rFonts w:asciiTheme="minorHAnsi" w:hAnsiTheme="minorHAnsi"/>
          <w:sz w:val="22"/>
          <w:szCs w:val="22"/>
        </w:rPr>
        <w:t xml:space="preserve"> PCOR-Vic Data Custodian</w:t>
      </w:r>
      <w:r w:rsidR="00FA2FFA" w:rsidRPr="00BD30B1">
        <w:rPr>
          <w:rFonts w:asciiTheme="minorHAnsi" w:hAnsiTheme="minorHAnsi"/>
          <w:i/>
          <w:iCs/>
          <w:sz w:val="22"/>
          <w:szCs w:val="22"/>
        </w:rPr>
        <w:t xml:space="preserve"> </w:t>
      </w:r>
      <w:r w:rsidR="007E0603" w:rsidRPr="00BD30B1">
        <w:rPr>
          <w:rFonts w:asciiTheme="minorHAnsi" w:hAnsiTheme="minorHAnsi"/>
          <w:sz w:val="22"/>
          <w:szCs w:val="22"/>
        </w:rPr>
        <w:t>will</w:t>
      </w:r>
      <w:r w:rsidRPr="00BD30B1">
        <w:rPr>
          <w:rFonts w:asciiTheme="minorHAnsi" w:hAnsiTheme="minorHAnsi"/>
          <w:sz w:val="22"/>
          <w:szCs w:val="22"/>
        </w:rPr>
        <w:t xml:space="preserve"> </w:t>
      </w:r>
      <w:r w:rsidR="00F72FA0" w:rsidRPr="00BD30B1">
        <w:rPr>
          <w:rFonts w:asciiTheme="minorHAnsi" w:hAnsiTheme="minorHAnsi"/>
          <w:sz w:val="22"/>
          <w:szCs w:val="22"/>
        </w:rPr>
        <w:t>p</w:t>
      </w:r>
      <w:r w:rsidR="007E0603" w:rsidRPr="00BD30B1">
        <w:rPr>
          <w:rFonts w:asciiTheme="minorHAnsi" w:hAnsiTheme="minorHAnsi"/>
          <w:sz w:val="22"/>
          <w:szCs w:val="22"/>
        </w:rPr>
        <w:t xml:space="preserve">resent the </w:t>
      </w:r>
      <w:r w:rsidR="00434887" w:rsidRPr="00BD30B1">
        <w:rPr>
          <w:rFonts w:asciiTheme="minorHAnsi" w:hAnsiTheme="minorHAnsi"/>
          <w:sz w:val="22"/>
          <w:szCs w:val="22"/>
        </w:rPr>
        <w:t xml:space="preserve">data request </w:t>
      </w:r>
      <w:r w:rsidRPr="00BD30B1">
        <w:rPr>
          <w:rFonts w:asciiTheme="minorHAnsi" w:hAnsiTheme="minorHAnsi"/>
          <w:sz w:val="22"/>
          <w:szCs w:val="22"/>
        </w:rPr>
        <w:t xml:space="preserve">to the Steering Committee </w:t>
      </w:r>
      <w:r w:rsidR="007E0603" w:rsidRPr="00BD30B1">
        <w:rPr>
          <w:rFonts w:asciiTheme="minorHAnsi" w:hAnsiTheme="minorHAnsi"/>
          <w:sz w:val="22"/>
          <w:szCs w:val="22"/>
        </w:rPr>
        <w:t xml:space="preserve">at </w:t>
      </w:r>
      <w:r w:rsidR="00434887" w:rsidRPr="00BD30B1">
        <w:rPr>
          <w:rFonts w:asciiTheme="minorHAnsi" w:hAnsiTheme="minorHAnsi"/>
          <w:sz w:val="22"/>
          <w:szCs w:val="22"/>
        </w:rPr>
        <w:t xml:space="preserve">the next </w:t>
      </w:r>
      <w:r w:rsidR="00234D7E" w:rsidRPr="00BD30B1">
        <w:rPr>
          <w:rFonts w:asciiTheme="minorHAnsi" w:hAnsiTheme="minorHAnsi"/>
          <w:sz w:val="22"/>
          <w:szCs w:val="22"/>
        </w:rPr>
        <w:t xml:space="preserve">scheduled </w:t>
      </w:r>
      <w:r w:rsidR="00434887" w:rsidRPr="00BD30B1">
        <w:rPr>
          <w:rFonts w:asciiTheme="minorHAnsi" w:hAnsiTheme="minorHAnsi"/>
          <w:sz w:val="22"/>
          <w:szCs w:val="22"/>
        </w:rPr>
        <w:t>meeting</w:t>
      </w:r>
      <w:r w:rsidR="00FA2FFA" w:rsidRPr="00BD30B1">
        <w:rPr>
          <w:rFonts w:asciiTheme="minorHAnsi" w:hAnsiTheme="minorHAnsi"/>
          <w:sz w:val="22"/>
          <w:szCs w:val="22"/>
        </w:rPr>
        <w:t xml:space="preserve">. </w:t>
      </w:r>
      <w:r w:rsidR="008D64DE" w:rsidRPr="00BD30B1">
        <w:rPr>
          <w:rFonts w:asciiTheme="minorHAnsi" w:hAnsiTheme="minorHAnsi"/>
          <w:sz w:val="22"/>
          <w:szCs w:val="22"/>
        </w:rPr>
        <w:t xml:space="preserve">Meetings are </w:t>
      </w:r>
      <w:r w:rsidR="008D64DE" w:rsidRPr="00117E46">
        <w:rPr>
          <w:rFonts w:asciiTheme="minorHAnsi" w:hAnsiTheme="minorHAnsi"/>
          <w:sz w:val="22"/>
          <w:szCs w:val="22"/>
        </w:rPr>
        <w:t xml:space="preserve">held </w:t>
      </w:r>
      <w:r w:rsidR="00117E46" w:rsidRPr="00117E46">
        <w:rPr>
          <w:rFonts w:asciiTheme="minorHAnsi" w:hAnsiTheme="minorHAnsi"/>
          <w:sz w:val="22"/>
          <w:szCs w:val="22"/>
        </w:rPr>
        <w:t xml:space="preserve">2 </w:t>
      </w:r>
      <w:r w:rsidR="008D64DE" w:rsidRPr="00117E46">
        <w:rPr>
          <w:rFonts w:asciiTheme="minorHAnsi" w:hAnsiTheme="minorHAnsi"/>
          <w:sz w:val="22"/>
          <w:szCs w:val="22"/>
        </w:rPr>
        <w:t>times</w:t>
      </w:r>
      <w:r w:rsidR="00F9454F" w:rsidRPr="00117E46">
        <w:rPr>
          <w:rFonts w:asciiTheme="minorHAnsi" w:hAnsiTheme="minorHAnsi"/>
          <w:sz w:val="22"/>
          <w:szCs w:val="22"/>
        </w:rPr>
        <w:t xml:space="preserve"> per year</w:t>
      </w:r>
      <w:r w:rsidR="00117E46">
        <w:rPr>
          <w:rFonts w:asciiTheme="minorHAnsi" w:hAnsiTheme="minorHAnsi"/>
          <w:sz w:val="22"/>
          <w:szCs w:val="22"/>
        </w:rPr>
        <w:t xml:space="preserve"> (</w:t>
      </w:r>
      <w:r w:rsidR="00065546">
        <w:rPr>
          <w:rFonts w:asciiTheme="minorHAnsi" w:hAnsiTheme="minorHAnsi"/>
          <w:sz w:val="22"/>
          <w:szCs w:val="22"/>
        </w:rPr>
        <w:t>June</w:t>
      </w:r>
      <w:r w:rsidR="00117E46">
        <w:rPr>
          <w:rFonts w:asciiTheme="minorHAnsi" w:hAnsiTheme="minorHAnsi"/>
          <w:sz w:val="22"/>
          <w:szCs w:val="22"/>
        </w:rPr>
        <w:t xml:space="preserve"> and </w:t>
      </w:r>
      <w:r w:rsidR="00065546">
        <w:rPr>
          <w:rFonts w:asciiTheme="minorHAnsi" w:hAnsiTheme="minorHAnsi"/>
          <w:sz w:val="22"/>
          <w:szCs w:val="22"/>
        </w:rPr>
        <w:t>Dec</w:t>
      </w:r>
      <w:r w:rsidR="00117E46">
        <w:rPr>
          <w:rFonts w:asciiTheme="minorHAnsi" w:hAnsiTheme="minorHAnsi"/>
          <w:sz w:val="22"/>
          <w:szCs w:val="22"/>
        </w:rPr>
        <w:t>ember)</w:t>
      </w:r>
      <w:r w:rsidR="00F9454F" w:rsidRPr="00117E46">
        <w:rPr>
          <w:rFonts w:asciiTheme="minorHAnsi" w:hAnsiTheme="minorHAnsi"/>
          <w:sz w:val="22"/>
          <w:szCs w:val="22"/>
        </w:rPr>
        <w:t>.</w:t>
      </w:r>
      <w:r w:rsidR="00F9454F" w:rsidRPr="00BD30B1">
        <w:rPr>
          <w:rFonts w:asciiTheme="minorHAnsi" w:hAnsiTheme="minorHAnsi"/>
          <w:sz w:val="22"/>
          <w:szCs w:val="22"/>
        </w:rPr>
        <w:t xml:space="preserve">  </w:t>
      </w:r>
    </w:p>
    <w:p w14:paraId="590A4D97" w14:textId="77777777" w:rsidR="006D6F92" w:rsidRPr="00BD30B1" w:rsidRDefault="002F1CD0" w:rsidP="00BE1B2C">
      <w:pPr>
        <w:pStyle w:val="BodyTextIndent2"/>
        <w:numPr>
          <w:ilvl w:val="0"/>
          <w:numId w:val="56"/>
        </w:numPr>
        <w:spacing w:before="100" w:beforeAutospacing="1" w:after="100" w:afterAutospacing="1"/>
        <w:rPr>
          <w:rFonts w:asciiTheme="minorHAnsi" w:hAnsiTheme="minorHAnsi"/>
          <w:sz w:val="22"/>
          <w:szCs w:val="22"/>
        </w:rPr>
      </w:pPr>
      <w:r w:rsidRPr="00BD30B1">
        <w:rPr>
          <w:rFonts w:asciiTheme="minorHAnsi" w:hAnsiTheme="minorHAnsi"/>
          <w:sz w:val="22"/>
          <w:szCs w:val="22"/>
        </w:rPr>
        <w:lastRenderedPageBreak/>
        <w:t>Th</w:t>
      </w:r>
      <w:r w:rsidR="00F4718E" w:rsidRPr="00BD30B1">
        <w:rPr>
          <w:rFonts w:asciiTheme="minorHAnsi" w:hAnsiTheme="minorHAnsi"/>
          <w:sz w:val="22"/>
          <w:szCs w:val="22"/>
        </w:rPr>
        <w:t xml:space="preserve">ere are three possible outcomes of the data access request. </w:t>
      </w:r>
      <w:r w:rsidRPr="00BD30B1">
        <w:rPr>
          <w:rFonts w:asciiTheme="minorHAnsi" w:hAnsiTheme="minorHAnsi"/>
          <w:sz w:val="22"/>
          <w:szCs w:val="22"/>
        </w:rPr>
        <w:t xml:space="preserve">  The data access request may be approved, approved subject to amendment or declined.  If the application is declined, a major revision and subsequent resubmission</w:t>
      </w:r>
      <w:r w:rsidR="00F9454F" w:rsidRPr="00BD30B1">
        <w:rPr>
          <w:rFonts w:asciiTheme="minorHAnsi" w:hAnsiTheme="minorHAnsi"/>
          <w:sz w:val="22"/>
          <w:szCs w:val="22"/>
        </w:rPr>
        <w:t xml:space="preserve"> will</w:t>
      </w:r>
      <w:r w:rsidRPr="00BD30B1">
        <w:rPr>
          <w:rFonts w:asciiTheme="minorHAnsi" w:hAnsiTheme="minorHAnsi"/>
          <w:sz w:val="22"/>
          <w:szCs w:val="22"/>
        </w:rPr>
        <w:t xml:space="preserve"> be required.  Approval subject to minor revision will not require </w:t>
      </w:r>
      <w:r w:rsidR="000B73F8" w:rsidRPr="00BD30B1">
        <w:rPr>
          <w:rFonts w:asciiTheme="minorHAnsi" w:hAnsiTheme="minorHAnsi"/>
          <w:sz w:val="22"/>
          <w:szCs w:val="22"/>
        </w:rPr>
        <w:t xml:space="preserve">a full </w:t>
      </w:r>
      <w:r w:rsidRPr="00BD30B1">
        <w:rPr>
          <w:rFonts w:asciiTheme="minorHAnsi" w:hAnsiTheme="minorHAnsi"/>
          <w:sz w:val="22"/>
          <w:szCs w:val="22"/>
        </w:rPr>
        <w:t>resubmission</w:t>
      </w:r>
      <w:r w:rsidR="000B73F8" w:rsidRPr="00BD30B1">
        <w:rPr>
          <w:rFonts w:asciiTheme="minorHAnsi" w:hAnsiTheme="minorHAnsi"/>
          <w:sz w:val="22"/>
          <w:szCs w:val="22"/>
        </w:rPr>
        <w:t xml:space="preserve">. An out of session review of the changes will be organised.  </w:t>
      </w:r>
    </w:p>
    <w:p w14:paraId="7B4F8C45" w14:textId="132E230F" w:rsidR="00F9454F" w:rsidRPr="00BD30B1" w:rsidRDefault="00FA2FFA" w:rsidP="00C6000C">
      <w:pPr>
        <w:pStyle w:val="BodyTextIndent2"/>
        <w:numPr>
          <w:ilvl w:val="0"/>
          <w:numId w:val="56"/>
        </w:numPr>
        <w:spacing w:before="100" w:beforeAutospacing="1" w:after="100" w:afterAutospacing="1"/>
        <w:rPr>
          <w:rFonts w:asciiTheme="minorHAnsi" w:hAnsiTheme="minorHAnsi"/>
          <w:sz w:val="22"/>
          <w:szCs w:val="22"/>
        </w:rPr>
      </w:pPr>
      <w:r w:rsidRPr="00BD30B1">
        <w:rPr>
          <w:rFonts w:asciiTheme="minorHAnsi" w:hAnsiTheme="minorHAnsi"/>
          <w:sz w:val="22"/>
          <w:szCs w:val="22"/>
        </w:rPr>
        <w:t>Upon approval, the</w:t>
      </w:r>
      <w:r w:rsidR="00C6000C">
        <w:rPr>
          <w:rFonts w:asciiTheme="minorHAnsi" w:hAnsiTheme="minorHAnsi"/>
          <w:sz w:val="22"/>
          <w:szCs w:val="22"/>
        </w:rPr>
        <w:t xml:space="preserve"> PCOR-Vic Data Custodian </w:t>
      </w:r>
      <w:r w:rsidR="00176F9E" w:rsidRPr="00BD30B1">
        <w:rPr>
          <w:rFonts w:asciiTheme="minorHAnsi" w:hAnsiTheme="minorHAnsi"/>
          <w:sz w:val="22"/>
          <w:szCs w:val="22"/>
        </w:rPr>
        <w:t xml:space="preserve">will </w:t>
      </w:r>
      <w:r w:rsidR="007E0603" w:rsidRPr="00BD30B1">
        <w:rPr>
          <w:rFonts w:asciiTheme="minorHAnsi" w:hAnsiTheme="minorHAnsi"/>
          <w:sz w:val="22"/>
          <w:szCs w:val="22"/>
        </w:rPr>
        <w:t>provide the data to the researcher</w:t>
      </w:r>
      <w:r w:rsidR="00F72FA0" w:rsidRPr="00BD30B1">
        <w:rPr>
          <w:rFonts w:asciiTheme="minorHAnsi" w:hAnsiTheme="minorHAnsi"/>
          <w:sz w:val="22"/>
          <w:szCs w:val="22"/>
        </w:rPr>
        <w:t>(s)</w:t>
      </w:r>
      <w:r w:rsidR="007E0603" w:rsidRPr="00BD30B1">
        <w:rPr>
          <w:rFonts w:asciiTheme="minorHAnsi" w:hAnsiTheme="minorHAnsi"/>
          <w:sz w:val="22"/>
          <w:szCs w:val="22"/>
        </w:rPr>
        <w:t xml:space="preserve"> accompanied by </w:t>
      </w:r>
      <w:r w:rsidR="00374FCF" w:rsidRPr="00BD30B1">
        <w:rPr>
          <w:rFonts w:asciiTheme="minorHAnsi" w:hAnsiTheme="minorHAnsi"/>
          <w:sz w:val="22"/>
          <w:szCs w:val="22"/>
        </w:rPr>
        <w:t xml:space="preserve">a statement of the </w:t>
      </w:r>
      <w:r w:rsidR="000E38EB" w:rsidRPr="00BD30B1">
        <w:rPr>
          <w:rFonts w:asciiTheme="minorHAnsi" w:hAnsiTheme="minorHAnsi"/>
          <w:sz w:val="22"/>
          <w:szCs w:val="22"/>
        </w:rPr>
        <w:t xml:space="preserve">conditions of </w:t>
      </w:r>
      <w:r w:rsidR="00F72FA0" w:rsidRPr="00BD30B1">
        <w:rPr>
          <w:rFonts w:asciiTheme="minorHAnsi" w:hAnsiTheme="minorHAnsi"/>
          <w:sz w:val="22"/>
          <w:szCs w:val="22"/>
        </w:rPr>
        <w:t xml:space="preserve">its </w:t>
      </w:r>
      <w:r w:rsidR="000E38EB" w:rsidRPr="00BD30B1">
        <w:rPr>
          <w:rFonts w:asciiTheme="minorHAnsi" w:hAnsiTheme="minorHAnsi"/>
          <w:sz w:val="22"/>
          <w:szCs w:val="22"/>
        </w:rPr>
        <w:t>use</w:t>
      </w:r>
      <w:r w:rsidR="00F9454F" w:rsidRPr="00BD30B1">
        <w:rPr>
          <w:rFonts w:asciiTheme="minorHAnsi" w:hAnsiTheme="minorHAnsi"/>
          <w:sz w:val="22"/>
          <w:szCs w:val="22"/>
        </w:rPr>
        <w:t xml:space="preserve"> with a cost estimate if applicable.</w:t>
      </w:r>
    </w:p>
    <w:p w14:paraId="140AADAD" w14:textId="5B9ED992" w:rsidR="00C6000C" w:rsidRDefault="00C6000C">
      <w:pPr>
        <w:rPr>
          <w:rFonts w:eastAsia="Times New Roman" w:cs="Times New Roman"/>
          <w:i/>
          <w:iCs/>
          <w:color w:val="548DD4" w:themeColor="text2" w:themeTint="99"/>
          <w:lang w:eastAsia="en-US"/>
        </w:rPr>
      </w:pPr>
    </w:p>
    <w:p w14:paraId="6BA25267" w14:textId="77777777" w:rsidR="00930EE7" w:rsidRDefault="00930EE7" w:rsidP="002F1CD0">
      <w:pPr>
        <w:pStyle w:val="Heading1"/>
        <w:rPr>
          <w:color w:val="4F81BD" w:themeColor="accent1"/>
        </w:rPr>
      </w:pPr>
      <w:bookmarkStart w:id="63" w:name="_Toc450906833"/>
      <w:r w:rsidRPr="003C179E">
        <w:rPr>
          <w:color w:val="4F81BD" w:themeColor="accent1"/>
        </w:rPr>
        <w:t xml:space="preserve">REQUEST FOR ACCESS TO DATA </w:t>
      </w:r>
      <w:r w:rsidR="000751E0">
        <w:rPr>
          <w:color w:val="4F81BD" w:themeColor="accent1"/>
        </w:rPr>
        <w:t>–</w:t>
      </w:r>
      <w:r w:rsidRPr="003C179E">
        <w:rPr>
          <w:color w:val="4F81BD" w:themeColor="accent1"/>
        </w:rPr>
        <w:t xml:space="preserve"> RESEARCH</w:t>
      </w:r>
      <w:r w:rsidR="00A63B0F" w:rsidRPr="003C179E">
        <w:rPr>
          <w:color w:val="4F81BD" w:themeColor="accent1"/>
        </w:rPr>
        <w:t>ER</w:t>
      </w:r>
      <w:bookmarkEnd w:id="63"/>
    </w:p>
    <w:p w14:paraId="4D402F48" w14:textId="77777777" w:rsidR="000751E0" w:rsidRPr="000751E0" w:rsidRDefault="000751E0" w:rsidP="000751E0">
      <w:pPr>
        <w:rPr>
          <w:b/>
          <w:bCs/>
        </w:rPr>
      </w:pPr>
      <w:r>
        <w:br/>
      </w:r>
      <w:r w:rsidRPr="000751E0">
        <w:rPr>
          <w:b/>
          <w:bCs/>
        </w:rPr>
        <w:t>Please return your application to the address below:</w:t>
      </w:r>
    </w:p>
    <w:tbl>
      <w:tblPr>
        <w:tblpPr w:leftFromText="180" w:rightFromText="180" w:vertAnchor="text" w:horzAnchor="margin" w:tblpY="147"/>
        <w:tblW w:w="0" w:type="auto"/>
        <w:tblBorders>
          <w:top w:val="nil"/>
          <w:left w:val="nil"/>
          <w:bottom w:val="nil"/>
          <w:right w:val="nil"/>
        </w:tblBorders>
        <w:tblLayout w:type="fixed"/>
        <w:tblLook w:val="0000" w:firstRow="0" w:lastRow="0" w:firstColumn="0" w:lastColumn="0" w:noHBand="0" w:noVBand="0"/>
      </w:tblPr>
      <w:tblGrid>
        <w:gridCol w:w="4536"/>
        <w:gridCol w:w="3612"/>
      </w:tblGrid>
      <w:tr w:rsidR="000751E0" w:rsidRPr="00117E46" w14:paraId="78BB865C" w14:textId="77777777" w:rsidTr="00C6000C">
        <w:trPr>
          <w:trHeight w:val="710"/>
        </w:trPr>
        <w:tc>
          <w:tcPr>
            <w:tcW w:w="4536" w:type="dxa"/>
          </w:tcPr>
          <w:p w14:paraId="2B3BE557" w14:textId="53F5233E" w:rsidR="00C6000C" w:rsidRPr="00C6000C" w:rsidRDefault="00C6000C" w:rsidP="000751E0">
            <w:pPr>
              <w:autoSpaceDE w:val="0"/>
              <w:autoSpaceDN w:val="0"/>
              <w:adjustRightInd w:val="0"/>
              <w:spacing w:after="0" w:line="240" w:lineRule="auto"/>
              <w:rPr>
                <w:rFonts w:ascii="Calibri" w:hAnsi="Calibri" w:cs="Calibri"/>
                <w:b/>
                <w:bCs/>
                <w:sz w:val="20"/>
                <w:szCs w:val="20"/>
              </w:rPr>
            </w:pPr>
            <w:r w:rsidRPr="00C6000C">
              <w:rPr>
                <w:rFonts w:ascii="Calibri" w:hAnsi="Calibri" w:cs="Calibri"/>
                <w:b/>
                <w:bCs/>
                <w:sz w:val="20"/>
                <w:szCs w:val="20"/>
              </w:rPr>
              <w:t>PCOR-Vic Data Custodian</w:t>
            </w:r>
          </w:p>
          <w:p w14:paraId="371500AF" w14:textId="77777777" w:rsidR="00C6000C" w:rsidRPr="00C6000C" w:rsidRDefault="00C6000C" w:rsidP="000751E0">
            <w:pPr>
              <w:autoSpaceDE w:val="0"/>
              <w:autoSpaceDN w:val="0"/>
              <w:adjustRightInd w:val="0"/>
              <w:spacing w:after="0" w:line="240" w:lineRule="auto"/>
              <w:rPr>
                <w:rFonts w:ascii="Calibri" w:hAnsi="Calibri" w:cs="Calibri"/>
                <w:b/>
                <w:bCs/>
                <w:sz w:val="20"/>
                <w:szCs w:val="20"/>
              </w:rPr>
            </w:pPr>
            <w:r w:rsidRPr="00C6000C">
              <w:rPr>
                <w:rFonts w:ascii="Calibri" w:hAnsi="Calibri" w:cs="Calibri"/>
                <w:b/>
                <w:bCs/>
                <w:sz w:val="20"/>
                <w:szCs w:val="20"/>
              </w:rPr>
              <w:t>School of Public Health and Preventive Medicine</w:t>
            </w:r>
          </w:p>
          <w:p w14:paraId="538C1164" w14:textId="3F83FB13" w:rsidR="00C6000C" w:rsidRPr="00C6000C" w:rsidRDefault="00C6000C" w:rsidP="00C6000C">
            <w:pPr>
              <w:autoSpaceDE w:val="0"/>
              <w:autoSpaceDN w:val="0"/>
              <w:adjustRightInd w:val="0"/>
              <w:spacing w:after="0" w:line="240" w:lineRule="auto"/>
              <w:rPr>
                <w:rFonts w:ascii="Calibri" w:hAnsi="Calibri" w:cs="Calibri"/>
                <w:b/>
                <w:bCs/>
                <w:sz w:val="20"/>
                <w:szCs w:val="20"/>
              </w:rPr>
            </w:pPr>
            <w:r w:rsidRPr="00C6000C">
              <w:rPr>
                <w:rFonts w:ascii="Calibri" w:hAnsi="Calibri" w:cs="Calibri"/>
                <w:b/>
                <w:bCs/>
                <w:sz w:val="20"/>
                <w:szCs w:val="20"/>
              </w:rPr>
              <w:t>Monash University</w:t>
            </w:r>
          </w:p>
          <w:p w14:paraId="33941BA4" w14:textId="0917FF84" w:rsidR="00C6000C" w:rsidRPr="00C6000C" w:rsidRDefault="00117E46" w:rsidP="000751E0">
            <w:pPr>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553 St Kilda</w:t>
            </w:r>
            <w:r w:rsidR="00C6000C" w:rsidRPr="00C6000C">
              <w:rPr>
                <w:rFonts w:ascii="Calibri" w:hAnsi="Calibri" w:cs="Calibri"/>
                <w:b/>
                <w:bCs/>
                <w:sz w:val="20"/>
                <w:szCs w:val="20"/>
              </w:rPr>
              <w:t xml:space="preserve"> Road</w:t>
            </w:r>
          </w:p>
          <w:p w14:paraId="3262AC5B" w14:textId="727A0D8A" w:rsidR="00C6000C" w:rsidRPr="00C6000C" w:rsidRDefault="00C6000C" w:rsidP="00C6000C">
            <w:pPr>
              <w:autoSpaceDE w:val="0"/>
              <w:autoSpaceDN w:val="0"/>
              <w:adjustRightInd w:val="0"/>
              <w:spacing w:after="0" w:line="240" w:lineRule="auto"/>
              <w:rPr>
                <w:rFonts w:ascii="Calibri" w:hAnsi="Calibri" w:cs="Calibri"/>
                <w:b/>
                <w:bCs/>
                <w:sz w:val="20"/>
                <w:szCs w:val="20"/>
              </w:rPr>
            </w:pPr>
            <w:r w:rsidRPr="00C6000C">
              <w:rPr>
                <w:rFonts w:ascii="Calibri" w:hAnsi="Calibri" w:cs="Calibri"/>
                <w:b/>
                <w:bCs/>
                <w:sz w:val="20"/>
                <w:szCs w:val="20"/>
              </w:rPr>
              <w:t>Prahran, VIC, 3004</w:t>
            </w:r>
          </w:p>
          <w:p w14:paraId="0E7AF8AD" w14:textId="4543E843" w:rsidR="000751E0" w:rsidRPr="000751E0" w:rsidRDefault="000751E0" w:rsidP="000751E0">
            <w:pPr>
              <w:autoSpaceDE w:val="0"/>
              <w:autoSpaceDN w:val="0"/>
              <w:adjustRightInd w:val="0"/>
              <w:spacing w:after="0" w:line="240" w:lineRule="auto"/>
              <w:rPr>
                <w:rFonts w:ascii="Calibri" w:hAnsi="Calibri" w:cs="Calibri"/>
                <w:color w:val="4D4F52"/>
                <w:sz w:val="20"/>
                <w:szCs w:val="20"/>
              </w:rPr>
            </w:pPr>
            <w:r w:rsidRPr="000751E0">
              <w:rPr>
                <w:rFonts w:ascii="Calibri" w:hAnsi="Calibri" w:cs="Calibri"/>
                <w:b/>
                <w:bCs/>
                <w:i/>
                <w:iCs/>
                <w:color w:val="4D4F52"/>
                <w:sz w:val="20"/>
                <w:szCs w:val="20"/>
              </w:rPr>
              <w:t xml:space="preserve"> </w:t>
            </w:r>
          </w:p>
        </w:tc>
        <w:tc>
          <w:tcPr>
            <w:tcW w:w="3612" w:type="dxa"/>
          </w:tcPr>
          <w:p w14:paraId="1EA2C19E" w14:textId="4A2D1AA0" w:rsidR="000751E0" w:rsidRPr="00C6000C" w:rsidRDefault="000751E0" w:rsidP="000751E0">
            <w:pPr>
              <w:autoSpaceDE w:val="0"/>
              <w:autoSpaceDN w:val="0"/>
              <w:adjustRightInd w:val="0"/>
              <w:spacing w:after="0" w:line="240" w:lineRule="auto"/>
              <w:rPr>
                <w:rFonts w:ascii="Calibri" w:hAnsi="Calibri" w:cs="Calibri"/>
                <w:b/>
                <w:bCs/>
                <w:sz w:val="20"/>
                <w:szCs w:val="20"/>
                <w:lang w:val="fr-FR"/>
              </w:rPr>
            </w:pPr>
            <w:r w:rsidRPr="00C6000C">
              <w:rPr>
                <w:rFonts w:ascii="Calibri" w:hAnsi="Calibri" w:cs="Calibri"/>
                <w:b/>
                <w:bCs/>
                <w:i/>
                <w:iCs/>
                <w:color w:val="0D7BC1"/>
                <w:sz w:val="20"/>
                <w:szCs w:val="20"/>
                <w:lang w:val="fr-FR"/>
              </w:rPr>
              <w:t xml:space="preserve">EMAIL: </w:t>
            </w:r>
            <w:r w:rsidR="00117E46">
              <w:rPr>
                <w:rFonts w:ascii="Calibri" w:hAnsi="Calibri" w:cs="Calibri"/>
                <w:b/>
                <w:bCs/>
                <w:sz w:val="20"/>
                <w:szCs w:val="20"/>
                <w:lang w:val="fr-FR"/>
              </w:rPr>
              <w:t>pcor-vic</w:t>
            </w:r>
            <w:r w:rsidR="00C6000C" w:rsidRPr="00C6000C">
              <w:rPr>
                <w:rFonts w:ascii="Calibri" w:hAnsi="Calibri" w:cs="Calibri"/>
                <w:b/>
                <w:bCs/>
                <w:sz w:val="20"/>
                <w:szCs w:val="20"/>
                <w:lang w:val="fr-FR"/>
              </w:rPr>
              <w:t>@monash.edu</w:t>
            </w:r>
          </w:p>
          <w:p w14:paraId="64EA89C9" w14:textId="5995BFC3" w:rsidR="000751E0" w:rsidRPr="00C6000C" w:rsidRDefault="000751E0" w:rsidP="000751E0">
            <w:pPr>
              <w:autoSpaceDE w:val="0"/>
              <w:autoSpaceDN w:val="0"/>
              <w:adjustRightInd w:val="0"/>
              <w:spacing w:after="0" w:line="240" w:lineRule="auto"/>
              <w:rPr>
                <w:rFonts w:ascii="Calibri" w:hAnsi="Calibri" w:cs="Calibri"/>
                <w:sz w:val="20"/>
                <w:szCs w:val="20"/>
                <w:lang w:val="fr-FR"/>
              </w:rPr>
            </w:pPr>
            <w:r w:rsidRPr="00C6000C">
              <w:rPr>
                <w:rFonts w:ascii="Calibri" w:hAnsi="Calibri" w:cs="Calibri"/>
                <w:b/>
                <w:bCs/>
                <w:i/>
                <w:iCs/>
                <w:color w:val="0D7BC1"/>
                <w:sz w:val="20"/>
                <w:szCs w:val="20"/>
                <w:lang w:val="fr-FR"/>
              </w:rPr>
              <w:t xml:space="preserve">PH: </w:t>
            </w:r>
            <w:r w:rsidR="00C6000C" w:rsidRPr="00C6000C">
              <w:rPr>
                <w:rFonts w:ascii="Calibri" w:hAnsi="Calibri" w:cs="Calibri"/>
                <w:b/>
                <w:bCs/>
                <w:sz w:val="20"/>
                <w:szCs w:val="20"/>
                <w:lang w:val="fr-FR"/>
              </w:rPr>
              <w:t>03 9903 0017</w:t>
            </w:r>
          </w:p>
          <w:p w14:paraId="14B4D77D" w14:textId="60EA6F3C" w:rsidR="000751E0" w:rsidRPr="00117E46" w:rsidRDefault="000751E0" w:rsidP="000751E0">
            <w:pPr>
              <w:autoSpaceDE w:val="0"/>
              <w:autoSpaceDN w:val="0"/>
              <w:adjustRightInd w:val="0"/>
              <w:spacing w:after="0" w:line="240" w:lineRule="auto"/>
              <w:rPr>
                <w:rFonts w:ascii="Calibri" w:hAnsi="Calibri" w:cs="Calibri"/>
                <w:sz w:val="20"/>
                <w:szCs w:val="20"/>
                <w:lang w:val="fr-FR"/>
              </w:rPr>
            </w:pPr>
            <w:r w:rsidRPr="00117E46">
              <w:rPr>
                <w:rFonts w:ascii="Calibri" w:hAnsi="Calibri" w:cs="Calibri"/>
                <w:b/>
                <w:bCs/>
                <w:i/>
                <w:iCs/>
                <w:color w:val="0D7BC1"/>
                <w:sz w:val="20"/>
                <w:szCs w:val="20"/>
                <w:lang w:val="fr-FR"/>
              </w:rPr>
              <w:t xml:space="preserve">FAX: </w:t>
            </w:r>
            <w:r w:rsidR="00C6000C" w:rsidRPr="00117E46">
              <w:rPr>
                <w:rFonts w:ascii="Calibri" w:hAnsi="Calibri" w:cs="Calibri"/>
                <w:b/>
                <w:bCs/>
                <w:sz w:val="20"/>
                <w:szCs w:val="20"/>
                <w:lang w:val="fr-FR"/>
              </w:rPr>
              <w:t>03 9903 0556</w:t>
            </w:r>
          </w:p>
        </w:tc>
      </w:tr>
    </w:tbl>
    <w:p w14:paraId="4D1E8137" w14:textId="77777777" w:rsidR="000751E0" w:rsidRPr="00117E46" w:rsidRDefault="000751E0" w:rsidP="000751E0">
      <w:pPr>
        <w:rPr>
          <w:lang w:val="fr-FR"/>
        </w:rPr>
      </w:pPr>
    </w:p>
    <w:p w14:paraId="264FF652" w14:textId="77777777" w:rsidR="000751E0" w:rsidRPr="00117E46" w:rsidRDefault="000751E0" w:rsidP="000751E0">
      <w:pPr>
        <w:rPr>
          <w:lang w:val="fr-FR"/>
        </w:rPr>
      </w:pPr>
    </w:p>
    <w:p w14:paraId="1CC03537" w14:textId="77777777" w:rsidR="00C6000C" w:rsidRPr="00117E46" w:rsidRDefault="00C6000C" w:rsidP="005133AE">
      <w:pPr>
        <w:rPr>
          <w:b/>
          <w:bCs/>
          <w:color w:val="548DD4" w:themeColor="text2" w:themeTint="99"/>
          <w:sz w:val="32"/>
          <w:szCs w:val="32"/>
          <w:lang w:val="fr-FR"/>
        </w:rPr>
      </w:pPr>
    </w:p>
    <w:p w14:paraId="14C638D4" w14:textId="77777777" w:rsidR="00C6000C" w:rsidRPr="00117E46" w:rsidRDefault="00C6000C" w:rsidP="005133AE">
      <w:pPr>
        <w:rPr>
          <w:b/>
          <w:bCs/>
          <w:color w:val="548DD4" w:themeColor="text2" w:themeTint="99"/>
          <w:sz w:val="32"/>
          <w:szCs w:val="32"/>
          <w:lang w:val="fr-FR"/>
        </w:rPr>
      </w:pPr>
    </w:p>
    <w:p w14:paraId="64A96B5F" w14:textId="77777777" w:rsidR="00930EE7" w:rsidRPr="005133AE" w:rsidRDefault="005133AE" w:rsidP="005133AE">
      <w:pPr>
        <w:rPr>
          <w:b/>
          <w:bCs/>
          <w:color w:val="548DD4" w:themeColor="text2" w:themeTint="99"/>
          <w:sz w:val="32"/>
          <w:szCs w:val="32"/>
        </w:rPr>
      </w:pPr>
      <w:r w:rsidRPr="005133AE">
        <w:rPr>
          <w:b/>
          <w:bCs/>
          <w:color w:val="548DD4" w:themeColor="text2" w:themeTint="99"/>
          <w:sz w:val="32"/>
          <w:szCs w:val="32"/>
        </w:rPr>
        <w:t>Part A: Requester Details</w:t>
      </w:r>
    </w:p>
    <w:tbl>
      <w:tblPr>
        <w:tblStyle w:val="TableGrid"/>
        <w:tblW w:w="0" w:type="auto"/>
        <w:jc w:val="right"/>
        <w:tblLook w:val="04A0" w:firstRow="1" w:lastRow="0" w:firstColumn="1" w:lastColumn="0" w:noHBand="0" w:noVBand="1"/>
      </w:tblPr>
      <w:tblGrid>
        <w:gridCol w:w="3166"/>
        <w:gridCol w:w="1658"/>
        <w:gridCol w:w="1068"/>
        <w:gridCol w:w="1085"/>
        <w:gridCol w:w="531"/>
        <w:gridCol w:w="238"/>
        <w:gridCol w:w="1270"/>
      </w:tblGrid>
      <w:tr w:rsidR="00930EE7" w14:paraId="074873B8" w14:textId="77777777" w:rsidTr="00B40235">
        <w:trPr>
          <w:trHeight w:val="567"/>
          <w:jc w:val="right"/>
        </w:trPr>
        <w:tc>
          <w:tcPr>
            <w:tcW w:w="3166" w:type="dxa"/>
            <w:vAlign w:val="center"/>
          </w:tcPr>
          <w:p w14:paraId="52891592" w14:textId="77777777" w:rsidR="00930EE7" w:rsidRPr="00311F82" w:rsidRDefault="00930EE7" w:rsidP="00C3065C">
            <w:pPr>
              <w:jc w:val="right"/>
              <w:rPr>
                <w:b/>
                <w:bCs/>
              </w:rPr>
            </w:pPr>
            <w:r w:rsidRPr="00311F82">
              <w:rPr>
                <w:b/>
                <w:bCs/>
              </w:rPr>
              <w:t>Date of Request:</w:t>
            </w:r>
          </w:p>
        </w:tc>
        <w:tc>
          <w:tcPr>
            <w:tcW w:w="2726" w:type="dxa"/>
            <w:gridSpan w:val="2"/>
            <w:tcBorders>
              <w:right w:val="nil"/>
            </w:tcBorders>
            <w:vAlign w:val="center"/>
          </w:tcPr>
          <w:p w14:paraId="700D57C1" w14:textId="77777777" w:rsidR="00930EE7" w:rsidRDefault="00930EE7" w:rsidP="00C3065C"/>
        </w:tc>
        <w:tc>
          <w:tcPr>
            <w:tcW w:w="1616" w:type="dxa"/>
            <w:gridSpan w:val="2"/>
            <w:tcBorders>
              <w:left w:val="nil"/>
            </w:tcBorders>
            <w:vAlign w:val="center"/>
          </w:tcPr>
          <w:p w14:paraId="4AEC7F86" w14:textId="77777777" w:rsidR="00930EE7" w:rsidRPr="00311F82" w:rsidRDefault="00930EE7" w:rsidP="00C3065C">
            <w:pPr>
              <w:jc w:val="right"/>
              <w:rPr>
                <w:b/>
                <w:bCs/>
              </w:rPr>
            </w:pPr>
            <w:r w:rsidRPr="00311F82">
              <w:rPr>
                <w:b/>
                <w:bCs/>
              </w:rPr>
              <w:t>Date required by:</w:t>
            </w:r>
          </w:p>
        </w:tc>
        <w:tc>
          <w:tcPr>
            <w:tcW w:w="1508" w:type="dxa"/>
            <w:gridSpan w:val="2"/>
            <w:vAlign w:val="center"/>
          </w:tcPr>
          <w:p w14:paraId="6DE50D9F" w14:textId="77777777" w:rsidR="00930EE7" w:rsidRDefault="00930EE7" w:rsidP="00C3065C"/>
        </w:tc>
      </w:tr>
      <w:tr w:rsidR="008B46B4" w14:paraId="33E50B0D" w14:textId="77777777" w:rsidTr="000B73F8">
        <w:trPr>
          <w:trHeight w:val="567"/>
          <w:jc w:val="right"/>
        </w:trPr>
        <w:tc>
          <w:tcPr>
            <w:tcW w:w="3166" w:type="dxa"/>
            <w:vAlign w:val="center"/>
          </w:tcPr>
          <w:p w14:paraId="018BFD24" w14:textId="77777777" w:rsidR="008B46B4" w:rsidRDefault="008B46B4" w:rsidP="00C3065C">
            <w:pPr>
              <w:jc w:val="right"/>
              <w:rPr>
                <w:b/>
                <w:bCs/>
              </w:rPr>
            </w:pPr>
            <w:r>
              <w:rPr>
                <w:b/>
                <w:bCs/>
              </w:rPr>
              <w:t>Type of data request</w:t>
            </w:r>
          </w:p>
        </w:tc>
        <w:tc>
          <w:tcPr>
            <w:tcW w:w="5850" w:type="dxa"/>
            <w:gridSpan w:val="6"/>
            <w:vAlign w:val="center"/>
          </w:tcPr>
          <w:p w14:paraId="727AF064" w14:textId="77777777" w:rsidR="008B46B4" w:rsidRPr="006D6F92" w:rsidRDefault="008B46B4" w:rsidP="008B46B4">
            <w:pPr>
              <w:rPr>
                <w:iCs/>
              </w:rPr>
            </w:pPr>
            <w:r>
              <w:rPr>
                <w:iCs/>
              </w:rPr>
              <w:t xml:space="preserve">    </w:t>
            </w:r>
            <w:r>
              <w:rPr>
                <w:iCs/>
              </w:rPr>
              <w:fldChar w:fldCharType="begin">
                <w:ffData>
                  <w:name w:val="Check42"/>
                  <w:enabled/>
                  <w:calcOnExit w:val="0"/>
                  <w:checkBox>
                    <w:sizeAuto/>
                    <w:default w:val="0"/>
                  </w:checkBox>
                </w:ffData>
              </w:fldChar>
            </w:r>
            <w:r>
              <w:rPr>
                <w:iCs/>
              </w:rPr>
              <w:instrText xml:space="preserve"> FORMCHECKBOX </w:instrText>
            </w:r>
            <w:r w:rsidR="0006507A">
              <w:rPr>
                <w:iCs/>
              </w:rPr>
            </w:r>
            <w:r w:rsidR="0006507A">
              <w:rPr>
                <w:iCs/>
              </w:rPr>
              <w:fldChar w:fldCharType="separate"/>
            </w:r>
            <w:r>
              <w:rPr>
                <w:iCs/>
              </w:rPr>
              <w:fldChar w:fldCharType="end"/>
            </w:r>
            <w:r>
              <w:rPr>
                <w:iCs/>
              </w:rPr>
              <w:t xml:space="preserve">     </w:t>
            </w:r>
            <w:r>
              <w:t xml:space="preserve">Raw </w:t>
            </w:r>
            <w:r w:rsidR="000751E0">
              <w:t xml:space="preserve">de-identified </w:t>
            </w:r>
            <w:r>
              <w:t xml:space="preserve">data </w:t>
            </w:r>
          </w:p>
          <w:p w14:paraId="716533DF" w14:textId="77777777" w:rsidR="008B46B4" w:rsidRDefault="008B46B4" w:rsidP="000B73F8">
            <w:r>
              <w:t xml:space="preserve">    </w:t>
            </w:r>
            <w:r>
              <w:rPr>
                <w:iCs/>
              </w:rPr>
              <w:fldChar w:fldCharType="begin">
                <w:ffData>
                  <w:name w:val="Check42"/>
                  <w:enabled/>
                  <w:calcOnExit w:val="0"/>
                  <w:checkBox>
                    <w:sizeAuto/>
                    <w:default w:val="0"/>
                  </w:checkBox>
                </w:ffData>
              </w:fldChar>
            </w:r>
            <w:r>
              <w:rPr>
                <w:iCs/>
              </w:rPr>
              <w:instrText xml:space="preserve"> FORMCHECKBOX </w:instrText>
            </w:r>
            <w:r w:rsidR="0006507A">
              <w:rPr>
                <w:iCs/>
              </w:rPr>
            </w:r>
            <w:r w:rsidR="0006507A">
              <w:rPr>
                <w:iCs/>
              </w:rPr>
              <w:fldChar w:fldCharType="separate"/>
            </w:r>
            <w:r>
              <w:rPr>
                <w:iCs/>
              </w:rPr>
              <w:fldChar w:fldCharType="end"/>
            </w:r>
            <w:r>
              <w:t xml:space="preserve">     </w:t>
            </w:r>
            <w:r w:rsidR="000B73F8">
              <w:t>Data linkage</w:t>
            </w:r>
          </w:p>
          <w:p w14:paraId="492D5AC0" w14:textId="6244C2F4" w:rsidR="00DC5249" w:rsidRDefault="00DC5249" w:rsidP="00DC5249">
            <w:r>
              <w:rPr>
                <w:iCs/>
              </w:rPr>
              <w:t xml:space="preserve">    </w:t>
            </w:r>
            <w:r>
              <w:rPr>
                <w:iCs/>
              </w:rPr>
              <w:fldChar w:fldCharType="begin">
                <w:ffData>
                  <w:name w:val="Check42"/>
                  <w:enabled/>
                  <w:calcOnExit w:val="0"/>
                  <w:checkBox>
                    <w:sizeAuto/>
                    <w:default w:val="0"/>
                  </w:checkBox>
                </w:ffData>
              </w:fldChar>
            </w:r>
            <w:r>
              <w:rPr>
                <w:iCs/>
              </w:rPr>
              <w:instrText xml:space="preserve"> FORMCHECKBOX </w:instrText>
            </w:r>
            <w:r w:rsidR="0006507A">
              <w:rPr>
                <w:iCs/>
              </w:rPr>
            </w:r>
            <w:r w:rsidR="0006507A">
              <w:rPr>
                <w:iCs/>
              </w:rPr>
              <w:fldChar w:fldCharType="separate"/>
            </w:r>
            <w:r>
              <w:rPr>
                <w:iCs/>
              </w:rPr>
              <w:fldChar w:fldCharType="end"/>
            </w:r>
            <w:r>
              <w:t xml:space="preserve">     Aggregate data ONLY</w:t>
            </w:r>
          </w:p>
          <w:p w14:paraId="5283EE04" w14:textId="0D0590EC" w:rsidR="008B46B4" w:rsidRDefault="008B46B4" w:rsidP="000B73F8">
            <w:r>
              <w:t xml:space="preserve"> </w:t>
            </w:r>
            <w:r w:rsidR="00DC5249">
              <w:t xml:space="preserve">   </w:t>
            </w:r>
            <w:r>
              <w:rPr>
                <w:iCs/>
              </w:rPr>
              <w:fldChar w:fldCharType="begin">
                <w:ffData>
                  <w:name w:val="Check42"/>
                  <w:enabled/>
                  <w:calcOnExit w:val="0"/>
                  <w:checkBox>
                    <w:sizeAuto/>
                    <w:default w:val="0"/>
                  </w:checkBox>
                </w:ffData>
              </w:fldChar>
            </w:r>
            <w:r>
              <w:rPr>
                <w:iCs/>
              </w:rPr>
              <w:instrText xml:space="preserve"> FORMCHECKBOX </w:instrText>
            </w:r>
            <w:r w:rsidR="0006507A">
              <w:rPr>
                <w:iCs/>
              </w:rPr>
            </w:r>
            <w:r w:rsidR="0006507A">
              <w:rPr>
                <w:iCs/>
              </w:rPr>
              <w:fldChar w:fldCharType="separate"/>
            </w:r>
            <w:r>
              <w:rPr>
                <w:iCs/>
              </w:rPr>
              <w:fldChar w:fldCharType="end"/>
            </w:r>
            <w:r>
              <w:t xml:space="preserve">     </w:t>
            </w:r>
            <w:r w:rsidR="000B73F8">
              <w:t>Other, specify ……………………………………………………………..</w:t>
            </w:r>
          </w:p>
          <w:p w14:paraId="2A4F00F9" w14:textId="77777777" w:rsidR="008B46B4" w:rsidRDefault="008B46B4" w:rsidP="000B73F8">
            <w:r>
              <w:t xml:space="preserve">  </w:t>
            </w:r>
          </w:p>
        </w:tc>
      </w:tr>
      <w:tr w:rsidR="00930EE7" w14:paraId="7007CA87" w14:textId="77777777" w:rsidTr="000B73F8">
        <w:trPr>
          <w:trHeight w:val="567"/>
          <w:jc w:val="right"/>
        </w:trPr>
        <w:tc>
          <w:tcPr>
            <w:tcW w:w="3166" w:type="dxa"/>
            <w:vAlign w:val="center"/>
          </w:tcPr>
          <w:p w14:paraId="74E5CD35" w14:textId="77777777" w:rsidR="00930EE7" w:rsidRPr="00311F82" w:rsidRDefault="00930EE7" w:rsidP="00C3065C">
            <w:pPr>
              <w:jc w:val="right"/>
              <w:rPr>
                <w:b/>
                <w:bCs/>
              </w:rPr>
            </w:pPr>
            <w:r>
              <w:rPr>
                <w:b/>
                <w:bCs/>
              </w:rPr>
              <w:t>Short title of data request:</w:t>
            </w:r>
          </w:p>
        </w:tc>
        <w:tc>
          <w:tcPr>
            <w:tcW w:w="5850" w:type="dxa"/>
            <w:gridSpan w:val="6"/>
            <w:vAlign w:val="center"/>
          </w:tcPr>
          <w:p w14:paraId="2EFE6224" w14:textId="77777777" w:rsidR="00930EE7" w:rsidRDefault="00930EE7" w:rsidP="00C3065C"/>
        </w:tc>
      </w:tr>
      <w:tr w:rsidR="00930EE7" w14:paraId="1AD336FA" w14:textId="77777777" w:rsidTr="000B73F8">
        <w:trPr>
          <w:trHeight w:val="567"/>
          <w:jc w:val="right"/>
        </w:trPr>
        <w:tc>
          <w:tcPr>
            <w:tcW w:w="3166" w:type="dxa"/>
            <w:vAlign w:val="center"/>
          </w:tcPr>
          <w:p w14:paraId="75F199DF" w14:textId="77777777" w:rsidR="00930EE7" w:rsidRPr="00311F82" w:rsidRDefault="00930EE7" w:rsidP="00C3065C">
            <w:pPr>
              <w:jc w:val="right"/>
              <w:rPr>
                <w:b/>
                <w:bCs/>
              </w:rPr>
            </w:pPr>
            <w:r>
              <w:rPr>
                <w:b/>
                <w:bCs/>
              </w:rPr>
              <w:t>Principal Requester:</w:t>
            </w:r>
          </w:p>
        </w:tc>
        <w:tc>
          <w:tcPr>
            <w:tcW w:w="3811" w:type="dxa"/>
            <w:gridSpan w:val="3"/>
            <w:vAlign w:val="center"/>
          </w:tcPr>
          <w:p w14:paraId="50A8F187" w14:textId="77777777" w:rsidR="00930EE7" w:rsidRDefault="00930EE7" w:rsidP="00C3065C"/>
        </w:tc>
        <w:tc>
          <w:tcPr>
            <w:tcW w:w="769" w:type="dxa"/>
            <w:gridSpan w:val="2"/>
            <w:vAlign w:val="center"/>
          </w:tcPr>
          <w:p w14:paraId="7C46A912" w14:textId="77777777" w:rsidR="00930EE7" w:rsidRPr="00311F82" w:rsidRDefault="00930EE7" w:rsidP="00C3065C">
            <w:pPr>
              <w:jc w:val="right"/>
              <w:rPr>
                <w:b/>
                <w:bCs/>
              </w:rPr>
            </w:pPr>
            <w:r>
              <w:rPr>
                <w:b/>
                <w:bCs/>
              </w:rPr>
              <w:t>Title:</w:t>
            </w:r>
          </w:p>
        </w:tc>
        <w:tc>
          <w:tcPr>
            <w:tcW w:w="1270" w:type="dxa"/>
            <w:vAlign w:val="center"/>
          </w:tcPr>
          <w:p w14:paraId="3DD1205C" w14:textId="77777777" w:rsidR="00930EE7" w:rsidRDefault="00930EE7" w:rsidP="00C3065C"/>
        </w:tc>
      </w:tr>
      <w:tr w:rsidR="00930EE7" w14:paraId="315D9160" w14:textId="77777777" w:rsidTr="000B73F8">
        <w:trPr>
          <w:trHeight w:val="567"/>
          <w:jc w:val="right"/>
        </w:trPr>
        <w:tc>
          <w:tcPr>
            <w:tcW w:w="3166" w:type="dxa"/>
            <w:vAlign w:val="center"/>
          </w:tcPr>
          <w:p w14:paraId="33F0C839" w14:textId="77777777" w:rsidR="00930EE7" w:rsidRPr="00311F82" w:rsidRDefault="00930EE7" w:rsidP="00C3065C">
            <w:pPr>
              <w:jc w:val="right"/>
              <w:rPr>
                <w:b/>
                <w:bCs/>
              </w:rPr>
            </w:pPr>
            <w:r>
              <w:rPr>
                <w:b/>
                <w:bCs/>
              </w:rPr>
              <w:t>Other Investigators:</w:t>
            </w:r>
          </w:p>
        </w:tc>
        <w:tc>
          <w:tcPr>
            <w:tcW w:w="3811" w:type="dxa"/>
            <w:gridSpan w:val="3"/>
            <w:tcBorders>
              <w:bottom w:val="single" w:sz="4" w:space="0" w:color="auto"/>
            </w:tcBorders>
            <w:vAlign w:val="center"/>
          </w:tcPr>
          <w:p w14:paraId="373DFD69" w14:textId="77777777" w:rsidR="00930EE7" w:rsidRDefault="00930EE7" w:rsidP="00C3065C"/>
        </w:tc>
        <w:tc>
          <w:tcPr>
            <w:tcW w:w="769" w:type="dxa"/>
            <w:gridSpan w:val="2"/>
            <w:tcBorders>
              <w:bottom w:val="single" w:sz="4" w:space="0" w:color="auto"/>
            </w:tcBorders>
            <w:vAlign w:val="center"/>
          </w:tcPr>
          <w:p w14:paraId="602F82A7" w14:textId="77777777" w:rsidR="00930EE7" w:rsidRPr="00311F82" w:rsidRDefault="00930EE7" w:rsidP="00C3065C">
            <w:pPr>
              <w:jc w:val="right"/>
              <w:rPr>
                <w:b/>
                <w:bCs/>
              </w:rPr>
            </w:pPr>
            <w:r>
              <w:rPr>
                <w:b/>
                <w:bCs/>
              </w:rPr>
              <w:t>Titles:</w:t>
            </w:r>
          </w:p>
        </w:tc>
        <w:tc>
          <w:tcPr>
            <w:tcW w:w="1270" w:type="dxa"/>
            <w:tcBorders>
              <w:bottom w:val="single" w:sz="4" w:space="0" w:color="auto"/>
            </w:tcBorders>
            <w:vAlign w:val="center"/>
          </w:tcPr>
          <w:p w14:paraId="19B434E2" w14:textId="77777777" w:rsidR="00930EE7" w:rsidRDefault="00930EE7" w:rsidP="00C3065C"/>
        </w:tc>
      </w:tr>
      <w:tr w:rsidR="00930EE7" w14:paraId="717062B7" w14:textId="77777777" w:rsidTr="000B73F8">
        <w:trPr>
          <w:trHeight w:val="567"/>
          <w:jc w:val="right"/>
        </w:trPr>
        <w:tc>
          <w:tcPr>
            <w:tcW w:w="3166" w:type="dxa"/>
            <w:vAlign w:val="center"/>
          </w:tcPr>
          <w:p w14:paraId="6D9EF075" w14:textId="77777777" w:rsidR="00930EE7" w:rsidRPr="00311F82" w:rsidRDefault="00930EE7" w:rsidP="00C3065C">
            <w:pPr>
              <w:jc w:val="right"/>
              <w:rPr>
                <w:b/>
                <w:bCs/>
              </w:rPr>
            </w:pPr>
            <w:r>
              <w:rPr>
                <w:b/>
                <w:bCs/>
              </w:rPr>
              <w:t>Affiliation/Organisation:</w:t>
            </w:r>
          </w:p>
        </w:tc>
        <w:tc>
          <w:tcPr>
            <w:tcW w:w="5850" w:type="dxa"/>
            <w:gridSpan w:val="6"/>
            <w:vAlign w:val="center"/>
          </w:tcPr>
          <w:p w14:paraId="057B9784" w14:textId="77777777" w:rsidR="00930EE7" w:rsidRDefault="00930EE7" w:rsidP="00C3065C"/>
        </w:tc>
      </w:tr>
      <w:tr w:rsidR="00930EE7" w14:paraId="5277FCD1" w14:textId="77777777" w:rsidTr="000B73F8">
        <w:trPr>
          <w:trHeight w:val="567"/>
          <w:jc w:val="right"/>
        </w:trPr>
        <w:tc>
          <w:tcPr>
            <w:tcW w:w="3166" w:type="dxa"/>
            <w:vAlign w:val="center"/>
          </w:tcPr>
          <w:p w14:paraId="7F87F66B" w14:textId="77777777" w:rsidR="00930EE7" w:rsidRPr="00311F82" w:rsidRDefault="00930EE7" w:rsidP="00C3065C">
            <w:pPr>
              <w:jc w:val="right"/>
              <w:rPr>
                <w:b/>
                <w:bCs/>
              </w:rPr>
            </w:pPr>
            <w:r>
              <w:rPr>
                <w:b/>
                <w:bCs/>
              </w:rPr>
              <w:t>Address:</w:t>
            </w:r>
          </w:p>
        </w:tc>
        <w:tc>
          <w:tcPr>
            <w:tcW w:w="5850" w:type="dxa"/>
            <w:gridSpan w:val="6"/>
            <w:vAlign w:val="center"/>
          </w:tcPr>
          <w:p w14:paraId="1E057576" w14:textId="77777777" w:rsidR="00930EE7" w:rsidRDefault="00930EE7" w:rsidP="00C3065C"/>
        </w:tc>
      </w:tr>
      <w:tr w:rsidR="00930EE7" w14:paraId="7F03F142" w14:textId="77777777" w:rsidTr="000B73F8">
        <w:trPr>
          <w:trHeight w:val="567"/>
          <w:jc w:val="right"/>
        </w:trPr>
        <w:tc>
          <w:tcPr>
            <w:tcW w:w="3166" w:type="dxa"/>
            <w:vAlign w:val="center"/>
          </w:tcPr>
          <w:p w14:paraId="602ACCAB" w14:textId="77777777" w:rsidR="00930EE7" w:rsidRPr="00311F82" w:rsidRDefault="00930EE7" w:rsidP="00C3065C">
            <w:pPr>
              <w:jc w:val="right"/>
              <w:rPr>
                <w:b/>
                <w:bCs/>
              </w:rPr>
            </w:pPr>
            <w:r>
              <w:rPr>
                <w:b/>
                <w:bCs/>
              </w:rPr>
              <w:t>Telephone:</w:t>
            </w:r>
          </w:p>
        </w:tc>
        <w:tc>
          <w:tcPr>
            <w:tcW w:w="5850" w:type="dxa"/>
            <w:gridSpan w:val="6"/>
            <w:vAlign w:val="center"/>
          </w:tcPr>
          <w:p w14:paraId="64FAA7CB" w14:textId="77777777" w:rsidR="00930EE7" w:rsidRDefault="00930EE7" w:rsidP="00C3065C"/>
        </w:tc>
      </w:tr>
      <w:tr w:rsidR="00930EE7" w14:paraId="5689D039" w14:textId="77777777" w:rsidTr="000B73F8">
        <w:trPr>
          <w:trHeight w:val="567"/>
          <w:jc w:val="right"/>
        </w:trPr>
        <w:tc>
          <w:tcPr>
            <w:tcW w:w="3166" w:type="dxa"/>
            <w:vAlign w:val="center"/>
          </w:tcPr>
          <w:p w14:paraId="554B5B00" w14:textId="77777777" w:rsidR="00930EE7" w:rsidRPr="00311F82" w:rsidRDefault="00930EE7" w:rsidP="00C3065C">
            <w:pPr>
              <w:jc w:val="right"/>
              <w:rPr>
                <w:b/>
                <w:bCs/>
              </w:rPr>
            </w:pPr>
            <w:r>
              <w:rPr>
                <w:b/>
                <w:bCs/>
              </w:rPr>
              <w:t>Email:</w:t>
            </w:r>
          </w:p>
        </w:tc>
        <w:tc>
          <w:tcPr>
            <w:tcW w:w="5850" w:type="dxa"/>
            <w:gridSpan w:val="6"/>
            <w:vAlign w:val="center"/>
          </w:tcPr>
          <w:p w14:paraId="46EEE9BD" w14:textId="77777777" w:rsidR="00930EE7" w:rsidRPr="0008143D" w:rsidRDefault="00930EE7" w:rsidP="00C3065C"/>
        </w:tc>
      </w:tr>
      <w:tr w:rsidR="00930EE7" w14:paraId="26F8FFA8" w14:textId="77777777" w:rsidTr="000B73F8">
        <w:trPr>
          <w:trHeight w:val="567"/>
          <w:jc w:val="right"/>
        </w:trPr>
        <w:tc>
          <w:tcPr>
            <w:tcW w:w="3166" w:type="dxa"/>
            <w:vAlign w:val="center"/>
          </w:tcPr>
          <w:p w14:paraId="00060F60" w14:textId="77777777" w:rsidR="00930EE7" w:rsidRPr="00311F82" w:rsidRDefault="00930EE7" w:rsidP="00C3065C">
            <w:pPr>
              <w:jc w:val="right"/>
              <w:rPr>
                <w:b/>
                <w:bCs/>
              </w:rPr>
            </w:pPr>
            <w:r>
              <w:rPr>
                <w:b/>
                <w:bCs/>
              </w:rPr>
              <w:t>Are you a student</w:t>
            </w:r>
          </w:p>
        </w:tc>
        <w:tc>
          <w:tcPr>
            <w:tcW w:w="5850" w:type="dxa"/>
            <w:gridSpan w:val="6"/>
            <w:tcBorders>
              <w:bottom w:val="single" w:sz="4" w:space="0" w:color="auto"/>
            </w:tcBorders>
            <w:vAlign w:val="center"/>
          </w:tcPr>
          <w:p w14:paraId="0388823D" w14:textId="77777777" w:rsidR="00930EE7" w:rsidRPr="0008143D" w:rsidRDefault="006D6F92" w:rsidP="00C3065C">
            <w:r>
              <w:rPr>
                <w:iCs/>
              </w:rPr>
              <w:fldChar w:fldCharType="begin">
                <w:ffData>
                  <w:name w:val="Check42"/>
                  <w:enabled/>
                  <w:calcOnExit w:val="0"/>
                  <w:checkBox>
                    <w:sizeAuto/>
                    <w:default w:val="0"/>
                  </w:checkBox>
                </w:ffData>
              </w:fldChar>
            </w:r>
            <w:bookmarkStart w:id="64" w:name="Check42"/>
            <w:r>
              <w:rPr>
                <w:iCs/>
              </w:rPr>
              <w:instrText xml:space="preserve"> FORMCHECKBOX </w:instrText>
            </w:r>
            <w:r w:rsidR="0006507A">
              <w:rPr>
                <w:iCs/>
              </w:rPr>
            </w:r>
            <w:r w:rsidR="0006507A">
              <w:rPr>
                <w:iCs/>
              </w:rPr>
              <w:fldChar w:fldCharType="separate"/>
            </w:r>
            <w:r>
              <w:rPr>
                <w:iCs/>
              </w:rPr>
              <w:fldChar w:fldCharType="end"/>
            </w:r>
            <w:bookmarkEnd w:id="64"/>
            <w:r w:rsidR="00930EE7" w:rsidRPr="0008143D">
              <w:rPr>
                <w:iCs/>
              </w:rPr>
              <w:t xml:space="preserve"> Yes    </w:t>
            </w:r>
            <w:r w:rsidR="00930EE7" w:rsidRPr="0008143D">
              <w:rPr>
                <w:iCs/>
              </w:rPr>
              <w:fldChar w:fldCharType="begin">
                <w:ffData>
                  <w:name w:val=""/>
                  <w:enabled/>
                  <w:calcOnExit w:val="0"/>
                  <w:checkBox>
                    <w:sizeAuto/>
                    <w:default w:val="0"/>
                  </w:checkBox>
                </w:ffData>
              </w:fldChar>
            </w:r>
            <w:r w:rsidR="00930EE7" w:rsidRPr="0008143D">
              <w:rPr>
                <w:iCs/>
              </w:rPr>
              <w:instrText xml:space="preserve"> FORMCHECKBOX </w:instrText>
            </w:r>
            <w:r w:rsidR="0006507A">
              <w:rPr>
                <w:iCs/>
              </w:rPr>
            </w:r>
            <w:r w:rsidR="0006507A">
              <w:rPr>
                <w:iCs/>
              </w:rPr>
              <w:fldChar w:fldCharType="separate"/>
            </w:r>
            <w:r w:rsidR="00930EE7" w:rsidRPr="0008143D">
              <w:rPr>
                <w:iCs/>
              </w:rPr>
              <w:fldChar w:fldCharType="end"/>
            </w:r>
            <w:r w:rsidR="00930EE7" w:rsidRPr="0008143D">
              <w:rPr>
                <w:iCs/>
              </w:rPr>
              <w:t xml:space="preserve"> No</w:t>
            </w:r>
          </w:p>
        </w:tc>
      </w:tr>
      <w:tr w:rsidR="00930EE7" w14:paraId="463FE5BA" w14:textId="77777777" w:rsidTr="000B73F8">
        <w:trPr>
          <w:trHeight w:val="567"/>
          <w:jc w:val="right"/>
        </w:trPr>
        <w:tc>
          <w:tcPr>
            <w:tcW w:w="3166" w:type="dxa"/>
            <w:vAlign w:val="center"/>
          </w:tcPr>
          <w:p w14:paraId="39749895" w14:textId="77777777" w:rsidR="00930EE7" w:rsidRDefault="00930EE7" w:rsidP="00C3065C">
            <w:pPr>
              <w:jc w:val="right"/>
              <w:rPr>
                <w:b/>
                <w:bCs/>
              </w:rPr>
            </w:pPr>
            <w:r>
              <w:rPr>
                <w:b/>
                <w:bCs/>
              </w:rPr>
              <w:lastRenderedPageBreak/>
              <w:t>If YES, what degree are you working towards?</w:t>
            </w:r>
          </w:p>
        </w:tc>
        <w:tc>
          <w:tcPr>
            <w:tcW w:w="5850" w:type="dxa"/>
            <w:gridSpan w:val="6"/>
            <w:tcBorders>
              <w:bottom w:val="single" w:sz="4" w:space="0" w:color="auto"/>
            </w:tcBorders>
            <w:vAlign w:val="center"/>
          </w:tcPr>
          <w:p w14:paraId="490E5782" w14:textId="77777777" w:rsidR="00930EE7" w:rsidRPr="0008143D" w:rsidRDefault="00930EE7" w:rsidP="00C3065C">
            <w:pPr>
              <w:rPr>
                <w:iCs/>
              </w:rPr>
            </w:pPr>
          </w:p>
        </w:tc>
      </w:tr>
      <w:tr w:rsidR="00930EE7" w14:paraId="0BD9F7F4" w14:textId="77777777" w:rsidTr="000B73F8">
        <w:trPr>
          <w:trHeight w:val="567"/>
          <w:jc w:val="right"/>
        </w:trPr>
        <w:tc>
          <w:tcPr>
            <w:tcW w:w="3166" w:type="dxa"/>
            <w:vAlign w:val="center"/>
          </w:tcPr>
          <w:p w14:paraId="1C5CDFB2" w14:textId="77777777" w:rsidR="00930EE7" w:rsidRDefault="00930EE7" w:rsidP="00C3065C">
            <w:pPr>
              <w:jc w:val="right"/>
              <w:rPr>
                <w:b/>
                <w:bCs/>
              </w:rPr>
            </w:pPr>
            <w:r>
              <w:rPr>
                <w:b/>
                <w:bCs/>
              </w:rPr>
              <w:t>Name and contact details of you supervisor</w:t>
            </w:r>
          </w:p>
        </w:tc>
        <w:tc>
          <w:tcPr>
            <w:tcW w:w="5850" w:type="dxa"/>
            <w:gridSpan w:val="6"/>
            <w:tcBorders>
              <w:top w:val="single" w:sz="4" w:space="0" w:color="auto"/>
              <w:bottom w:val="single" w:sz="4" w:space="0" w:color="auto"/>
            </w:tcBorders>
            <w:vAlign w:val="center"/>
          </w:tcPr>
          <w:p w14:paraId="31FE8250" w14:textId="77777777" w:rsidR="00930EE7" w:rsidRPr="0008143D" w:rsidRDefault="00930EE7" w:rsidP="00C3065C">
            <w:pPr>
              <w:rPr>
                <w:iCs/>
              </w:rPr>
            </w:pPr>
          </w:p>
        </w:tc>
      </w:tr>
      <w:tr w:rsidR="00930EE7" w14:paraId="66C4B497" w14:textId="77777777" w:rsidTr="000B73F8">
        <w:trPr>
          <w:trHeight w:val="567"/>
          <w:jc w:val="right"/>
        </w:trPr>
        <w:tc>
          <w:tcPr>
            <w:tcW w:w="3166" w:type="dxa"/>
            <w:vAlign w:val="center"/>
          </w:tcPr>
          <w:p w14:paraId="440A0AA8" w14:textId="77777777" w:rsidR="00930EE7" w:rsidRDefault="00930EE7" w:rsidP="00C3065C">
            <w:pPr>
              <w:jc w:val="right"/>
              <w:rPr>
                <w:b/>
                <w:bCs/>
              </w:rPr>
            </w:pPr>
            <w:r>
              <w:rPr>
                <w:b/>
                <w:bCs/>
              </w:rPr>
              <w:t>Is this a funded research project?</w:t>
            </w:r>
          </w:p>
        </w:tc>
        <w:tc>
          <w:tcPr>
            <w:tcW w:w="5850" w:type="dxa"/>
            <w:gridSpan w:val="6"/>
            <w:tcBorders>
              <w:top w:val="single" w:sz="4" w:space="0" w:color="auto"/>
              <w:bottom w:val="single" w:sz="4" w:space="0" w:color="auto"/>
            </w:tcBorders>
            <w:vAlign w:val="center"/>
          </w:tcPr>
          <w:p w14:paraId="50479FA7" w14:textId="77777777" w:rsidR="00930EE7" w:rsidRPr="0008143D" w:rsidRDefault="00930EE7" w:rsidP="00C3065C">
            <w:pPr>
              <w:rPr>
                <w:iCs/>
              </w:rPr>
            </w:pPr>
            <w:r w:rsidRPr="0008143D">
              <w:rPr>
                <w:iCs/>
              </w:rPr>
              <w:fldChar w:fldCharType="begin">
                <w:ffData>
                  <w:name w:val="Check42"/>
                  <w:enabled/>
                  <w:calcOnExit w:val="0"/>
                  <w:checkBox>
                    <w:sizeAuto/>
                    <w:default w:val="0"/>
                  </w:checkBox>
                </w:ffData>
              </w:fldChar>
            </w:r>
            <w:r w:rsidRPr="0008143D">
              <w:rPr>
                <w:iCs/>
              </w:rPr>
              <w:instrText xml:space="preserve"> FORMCHECKBOX </w:instrText>
            </w:r>
            <w:r w:rsidR="0006507A">
              <w:rPr>
                <w:iCs/>
              </w:rPr>
            </w:r>
            <w:r w:rsidR="0006507A">
              <w:rPr>
                <w:iCs/>
              </w:rPr>
              <w:fldChar w:fldCharType="separate"/>
            </w:r>
            <w:r w:rsidRPr="0008143D">
              <w:rPr>
                <w:iCs/>
              </w:rPr>
              <w:fldChar w:fldCharType="end"/>
            </w:r>
            <w:r w:rsidRPr="0008143D">
              <w:rPr>
                <w:iCs/>
              </w:rPr>
              <w:t xml:space="preserve"> Yes    </w:t>
            </w:r>
            <w:r w:rsidRPr="0008143D">
              <w:rPr>
                <w:iCs/>
              </w:rPr>
              <w:fldChar w:fldCharType="begin">
                <w:ffData>
                  <w:name w:val=""/>
                  <w:enabled/>
                  <w:calcOnExit w:val="0"/>
                  <w:checkBox>
                    <w:sizeAuto/>
                    <w:default w:val="0"/>
                  </w:checkBox>
                </w:ffData>
              </w:fldChar>
            </w:r>
            <w:r w:rsidRPr="0008143D">
              <w:rPr>
                <w:iCs/>
              </w:rPr>
              <w:instrText xml:space="preserve"> FORMCHECKBOX </w:instrText>
            </w:r>
            <w:r w:rsidR="0006507A">
              <w:rPr>
                <w:iCs/>
              </w:rPr>
            </w:r>
            <w:r w:rsidR="0006507A">
              <w:rPr>
                <w:iCs/>
              </w:rPr>
              <w:fldChar w:fldCharType="separate"/>
            </w:r>
            <w:r w:rsidRPr="0008143D">
              <w:rPr>
                <w:iCs/>
              </w:rPr>
              <w:fldChar w:fldCharType="end"/>
            </w:r>
            <w:r w:rsidRPr="0008143D">
              <w:rPr>
                <w:iCs/>
              </w:rPr>
              <w:t xml:space="preserve"> No     </w:t>
            </w:r>
          </w:p>
        </w:tc>
      </w:tr>
      <w:tr w:rsidR="00930EE7" w14:paraId="43DF6B5F" w14:textId="77777777" w:rsidTr="000B73F8">
        <w:trPr>
          <w:trHeight w:val="567"/>
          <w:jc w:val="right"/>
        </w:trPr>
        <w:tc>
          <w:tcPr>
            <w:tcW w:w="3166" w:type="dxa"/>
            <w:vAlign w:val="center"/>
          </w:tcPr>
          <w:p w14:paraId="2350E66A" w14:textId="77777777" w:rsidR="00930EE7" w:rsidRDefault="00930EE7" w:rsidP="00C3065C">
            <w:pPr>
              <w:jc w:val="right"/>
              <w:rPr>
                <w:b/>
                <w:bCs/>
              </w:rPr>
            </w:pPr>
            <w:r>
              <w:rPr>
                <w:b/>
                <w:bCs/>
              </w:rPr>
              <w:t>If YES, who has funded project?</w:t>
            </w:r>
          </w:p>
        </w:tc>
        <w:tc>
          <w:tcPr>
            <w:tcW w:w="5850" w:type="dxa"/>
            <w:gridSpan w:val="6"/>
            <w:tcBorders>
              <w:top w:val="single" w:sz="4" w:space="0" w:color="auto"/>
              <w:bottom w:val="single" w:sz="4" w:space="0" w:color="auto"/>
            </w:tcBorders>
            <w:vAlign w:val="center"/>
          </w:tcPr>
          <w:p w14:paraId="71A43703" w14:textId="77777777" w:rsidR="00930EE7" w:rsidRPr="0008143D" w:rsidRDefault="00930EE7" w:rsidP="00C3065C">
            <w:pPr>
              <w:rPr>
                <w:iCs/>
              </w:rPr>
            </w:pPr>
          </w:p>
        </w:tc>
      </w:tr>
      <w:tr w:rsidR="00930EE7" w14:paraId="22E5C34F" w14:textId="77777777" w:rsidTr="000B73F8">
        <w:trPr>
          <w:trHeight w:val="567"/>
          <w:jc w:val="right"/>
        </w:trPr>
        <w:tc>
          <w:tcPr>
            <w:tcW w:w="3166" w:type="dxa"/>
            <w:vAlign w:val="center"/>
          </w:tcPr>
          <w:p w14:paraId="6D26E9F6" w14:textId="417D5E0B" w:rsidR="00930EE7" w:rsidRDefault="00663F13" w:rsidP="000456CA">
            <w:pPr>
              <w:jc w:val="right"/>
              <w:rPr>
                <w:b/>
                <w:bCs/>
              </w:rPr>
            </w:pPr>
            <w:r>
              <w:rPr>
                <w:b/>
                <w:bCs/>
              </w:rPr>
              <w:t>Was the</w:t>
            </w:r>
            <w:r w:rsidR="000456CA">
              <w:rPr>
                <w:b/>
                <w:bCs/>
              </w:rPr>
              <w:t xml:space="preserve"> PCOR-Vic</w:t>
            </w:r>
            <w:r w:rsidR="00930EE7">
              <w:rPr>
                <w:b/>
                <w:bCs/>
              </w:rPr>
              <w:t xml:space="preserve"> formally involved in the grant application?</w:t>
            </w:r>
          </w:p>
        </w:tc>
        <w:tc>
          <w:tcPr>
            <w:tcW w:w="5850" w:type="dxa"/>
            <w:gridSpan w:val="6"/>
            <w:tcBorders>
              <w:bottom w:val="single" w:sz="4" w:space="0" w:color="auto"/>
            </w:tcBorders>
            <w:vAlign w:val="center"/>
          </w:tcPr>
          <w:p w14:paraId="08EA6307" w14:textId="77777777" w:rsidR="00930EE7" w:rsidRPr="0008143D" w:rsidRDefault="00930EE7" w:rsidP="00C3065C"/>
        </w:tc>
      </w:tr>
      <w:tr w:rsidR="00930EE7" w14:paraId="24ABB54C" w14:textId="77777777" w:rsidTr="000B73F8">
        <w:trPr>
          <w:trHeight w:val="567"/>
          <w:jc w:val="right"/>
        </w:trPr>
        <w:tc>
          <w:tcPr>
            <w:tcW w:w="3166" w:type="dxa"/>
            <w:vAlign w:val="center"/>
          </w:tcPr>
          <w:p w14:paraId="63827747" w14:textId="77777777" w:rsidR="00930EE7" w:rsidRDefault="00930EE7" w:rsidP="00C3065C">
            <w:pPr>
              <w:jc w:val="right"/>
              <w:rPr>
                <w:b/>
                <w:bCs/>
              </w:rPr>
            </w:pPr>
            <w:r>
              <w:rPr>
                <w:b/>
                <w:bCs/>
              </w:rPr>
              <w:t>Does your project require Human Research Ethics committee (HREC) approval?</w:t>
            </w:r>
          </w:p>
        </w:tc>
        <w:tc>
          <w:tcPr>
            <w:tcW w:w="1658" w:type="dxa"/>
            <w:tcBorders>
              <w:bottom w:val="single" w:sz="4" w:space="0" w:color="auto"/>
              <w:right w:val="nil"/>
            </w:tcBorders>
            <w:vAlign w:val="center"/>
          </w:tcPr>
          <w:p w14:paraId="1F26C6DF" w14:textId="77777777" w:rsidR="00930EE7" w:rsidRPr="0008143D" w:rsidRDefault="00930EE7" w:rsidP="00C3065C">
            <w:r w:rsidRPr="0008143D">
              <w:rPr>
                <w:iCs/>
              </w:rPr>
              <w:fldChar w:fldCharType="begin">
                <w:ffData>
                  <w:name w:val="Check42"/>
                  <w:enabled/>
                  <w:calcOnExit w:val="0"/>
                  <w:checkBox>
                    <w:sizeAuto/>
                    <w:default w:val="0"/>
                  </w:checkBox>
                </w:ffData>
              </w:fldChar>
            </w:r>
            <w:r w:rsidRPr="0008143D">
              <w:rPr>
                <w:iCs/>
              </w:rPr>
              <w:instrText xml:space="preserve"> FORMCHECKBOX </w:instrText>
            </w:r>
            <w:r w:rsidR="0006507A">
              <w:rPr>
                <w:iCs/>
              </w:rPr>
            </w:r>
            <w:r w:rsidR="0006507A">
              <w:rPr>
                <w:iCs/>
              </w:rPr>
              <w:fldChar w:fldCharType="separate"/>
            </w:r>
            <w:r w:rsidRPr="0008143D">
              <w:rPr>
                <w:iCs/>
              </w:rPr>
              <w:fldChar w:fldCharType="end"/>
            </w:r>
            <w:r w:rsidRPr="0008143D">
              <w:rPr>
                <w:iCs/>
              </w:rPr>
              <w:t xml:space="preserve"> Yes    </w:t>
            </w:r>
            <w:r w:rsidRPr="0008143D">
              <w:rPr>
                <w:iCs/>
              </w:rPr>
              <w:fldChar w:fldCharType="begin">
                <w:ffData>
                  <w:name w:val=""/>
                  <w:enabled/>
                  <w:calcOnExit w:val="0"/>
                  <w:checkBox>
                    <w:sizeAuto/>
                    <w:default w:val="0"/>
                  </w:checkBox>
                </w:ffData>
              </w:fldChar>
            </w:r>
            <w:r w:rsidRPr="0008143D">
              <w:rPr>
                <w:iCs/>
              </w:rPr>
              <w:instrText xml:space="preserve"> FORMCHECKBOX </w:instrText>
            </w:r>
            <w:r w:rsidR="0006507A">
              <w:rPr>
                <w:iCs/>
              </w:rPr>
            </w:r>
            <w:r w:rsidR="0006507A">
              <w:rPr>
                <w:iCs/>
              </w:rPr>
              <w:fldChar w:fldCharType="separate"/>
            </w:r>
            <w:r w:rsidRPr="0008143D">
              <w:rPr>
                <w:iCs/>
              </w:rPr>
              <w:fldChar w:fldCharType="end"/>
            </w:r>
            <w:r w:rsidRPr="0008143D">
              <w:rPr>
                <w:iCs/>
              </w:rPr>
              <w:t xml:space="preserve"> No     </w:t>
            </w:r>
          </w:p>
        </w:tc>
        <w:tc>
          <w:tcPr>
            <w:tcW w:w="4192" w:type="dxa"/>
            <w:gridSpan w:val="5"/>
            <w:tcBorders>
              <w:left w:val="nil"/>
              <w:bottom w:val="single" w:sz="4" w:space="0" w:color="auto"/>
            </w:tcBorders>
            <w:vAlign w:val="center"/>
          </w:tcPr>
          <w:p w14:paraId="2DA817F4" w14:textId="77777777" w:rsidR="00930EE7" w:rsidRPr="0008143D" w:rsidRDefault="00930EE7" w:rsidP="00C3065C">
            <w:r w:rsidRPr="0008143D">
              <w:rPr>
                <w:iCs/>
              </w:rPr>
              <w:t>* If NO proceed to PART B</w:t>
            </w:r>
          </w:p>
        </w:tc>
      </w:tr>
      <w:tr w:rsidR="00930EE7" w14:paraId="7FCD8334" w14:textId="77777777" w:rsidTr="000B73F8">
        <w:trPr>
          <w:trHeight w:val="567"/>
          <w:jc w:val="right"/>
        </w:trPr>
        <w:tc>
          <w:tcPr>
            <w:tcW w:w="3166" w:type="dxa"/>
            <w:vAlign w:val="center"/>
          </w:tcPr>
          <w:p w14:paraId="6A56ED4A" w14:textId="77777777" w:rsidR="00930EE7" w:rsidRDefault="00930EE7" w:rsidP="00C3065C">
            <w:pPr>
              <w:jc w:val="right"/>
              <w:rPr>
                <w:b/>
                <w:bCs/>
              </w:rPr>
            </w:pPr>
            <w:r>
              <w:rPr>
                <w:b/>
                <w:bCs/>
              </w:rPr>
              <w:t xml:space="preserve">If YES have you applied for HREC approval? </w:t>
            </w:r>
          </w:p>
        </w:tc>
        <w:tc>
          <w:tcPr>
            <w:tcW w:w="5850" w:type="dxa"/>
            <w:gridSpan w:val="6"/>
            <w:vAlign w:val="center"/>
          </w:tcPr>
          <w:p w14:paraId="23DA1111" w14:textId="77777777" w:rsidR="00930EE7" w:rsidRPr="0008143D" w:rsidRDefault="00930EE7" w:rsidP="00C3065C">
            <w:r w:rsidRPr="0008143D">
              <w:rPr>
                <w:iCs/>
              </w:rPr>
              <w:fldChar w:fldCharType="begin">
                <w:ffData>
                  <w:name w:val="Check42"/>
                  <w:enabled/>
                  <w:calcOnExit w:val="0"/>
                  <w:checkBox>
                    <w:sizeAuto/>
                    <w:default w:val="0"/>
                  </w:checkBox>
                </w:ffData>
              </w:fldChar>
            </w:r>
            <w:r w:rsidRPr="0008143D">
              <w:rPr>
                <w:iCs/>
              </w:rPr>
              <w:instrText xml:space="preserve"> FORMCHECKBOX </w:instrText>
            </w:r>
            <w:r w:rsidR="0006507A">
              <w:rPr>
                <w:iCs/>
              </w:rPr>
            </w:r>
            <w:r w:rsidR="0006507A">
              <w:rPr>
                <w:iCs/>
              </w:rPr>
              <w:fldChar w:fldCharType="separate"/>
            </w:r>
            <w:r w:rsidRPr="0008143D">
              <w:rPr>
                <w:iCs/>
              </w:rPr>
              <w:fldChar w:fldCharType="end"/>
            </w:r>
            <w:r w:rsidRPr="0008143D">
              <w:rPr>
                <w:iCs/>
              </w:rPr>
              <w:t xml:space="preserve"> Yes    </w:t>
            </w:r>
            <w:r w:rsidRPr="0008143D">
              <w:rPr>
                <w:iCs/>
              </w:rPr>
              <w:fldChar w:fldCharType="begin">
                <w:ffData>
                  <w:name w:val=""/>
                  <w:enabled/>
                  <w:calcOnExit w:val="0"/>
                  <w:checkBox>
                    <w:sizeAuto/>
                    <w:default w:val="0"/>
                  </w:checkBox>
                </w:ffData>
              </w:fldChar>
            </w:r>
            <w:r w:rsidRPr="0008143D">
              <w:rPr>
                <w:iCs/>
              </w:rPr>
              <w:instrText xml:space="preserve"> FORMCHECKBOX </w:instrText>
            </w:r>
            <w:r w:rsidR="0006507A">
              <w:rPr>
                <w:iCs/>
              </w:rPr>
            </w:r>
            <w:r w:rsidR="0006507A">
              <w:rPr>
                <w:iCs/>
              </w:rPr>
              <w:fldChar w:fldCharType="separate"/>
            </w:r>
            <w:r w:rsidRPr="0008143D">
              <w:rPr>
                <w:iCs/>
              </w:rPr>
              <w:fldChar w:fldCharType="end"/>
            </w:r>
            <w:r w:rsidRPr="0008143D">
              <w:rPr>
                <w:iCs/>
              </w:rPr>
              <w:t xml:space="preserve"> No</w:t>
            </w:r>
          </w:p>
        </w:tc>
      </w:tr>
      <w:tr w:rsidR="00930EE7" w14:paraId="1474FFC5" w14:textId="77777777" w:rsidTr="000B73F8">
        <w:trPr>
          <w:trHeight w:val="567"/>
          <w:jc w:val="right"/>
        </w:trPr>
        <w:tc>
          <w:tcPr>
            <w:tcW w:w="3166" w:type="dxa"/>
            <w:vAlign w:val="center"/>
          </w:tcPr>
          <w:p w14:paraId="0A2F4D6B" w14:textId="77777777" w:rsidR="00930EE7" w:rsidRDefault="00930EE7" w:rsidP="00C3065C">
            <w:pPr>
              <w:jc w:val="right"/>
              <w:rPr>
                <w:b/>
                <w:bCs/>
              </w:rPr>
            </w:pPr>
            <w:r>
              <w:rPr>
                <w:b/>
                <w:bCs/>
              </w:rPr>
              <w:t>If YES which organisation’s HREC did you apply to?</w:t>
            </w:r>
          </w:p>
        </w:tc>
        <w:tc>
          <w:tcPr>
            <w:tcW w:w="5850" w:type="dxa"/>
            <w:gridSpan w:val="6"/>
            <w:tcBorders>
              <w:bottom w:val="single" w:sz="4" w:space="0" w:color="auto"/>
            </w:tcBorders>
            <w:vAlign w:val="center"/>
          </w:tcPr>
          <w:p w14:paraId="53B9A829" w14:textId="77777777" w:rsidR="00930EE7" w:rsidRPr="0008143D" w:rsidRDefault="00930EE7" w:rsidP="00C3065C"/>
        </w:tc>
      </w:tr>
      <w:tr w:rsidR="00930EE7" w14:paraId="56A634F1" w14:textId="77777777" w:rsidTr="000B73F8">
        <w:trPr>
          <w:trHeight w:val="567"/>
          <w:jc w:val="right"/>
        </w:trPr>
        <w:tc>
          <w:tcPr>
            <w:tcW w:w="3166" w:type="dxa"/>
            <w:vAlign w:val="center"/>
          </w:tcPr>
          <w:p w14:paraId="6784D7FE" w14:textId="77777777" w:rsidR="00930EE7" w:rsidRDefault="00930EE7" w:rsidP="00C3065C">
            <w:pPr>
              <w:jc w:val="right"/>
              <w:rPr>
                <w:b/>
                <w:bCs/>
              </w:rPr>
            </w:pPr>
            <w:r>
              <w:rPr>
                <w:b/>
                <w:bCs/>
              </w:rPr>
              <w:t>Have you received HREC approval?</w:t>
            </w:r>
          </w:p>
        </w:tc>
        <w:tc>
          <w:tcPr>
            <w:tcW w:w="1658" w:type="dxa"/>
            <w:tcBorders>
              <w:right w:val="nil"/>
            </w:tcBorders>
            <w:vAlign w:val="center"/>
          </w:tcPr>
          <w:p w14:paraId="6E5F2AA6" w14:textId="77777777" w:rsidR="00930EE7" w:rsidRPr="0008143D" w:rsidRDefault="00930EE7" w:rsidP="00C3065C">
            <w:pPr>
              <w:rPr>
                <w:iCs/>
              </w:rPr>
            </w:pPr>
            <w:r w:rsidRPr="0008143D">
              <w:rPr>
                <w:iCs/>
              </w:rPr>
              <w:fldChar w:fldCharType="begin">
                <w:ffData>
                  <w:name w:val="Check42"/>
                  <w:enabled/>
                  <w:calcOnExit w:val="0"/>
                  <w:checkBox>
                    <w:sizeAuto/>
                    <w:default w:val="0"/>
                  </w:checkBox>
                </w:ffData>
              </w:fldChar>
            </w:r>
            <w:r w:rsidRPr="0008143D">
              <w:rPr>
                <w:iCs/>
              </w:rPr>
              <w:instrText xml:space="preserve"> FORMCHECKBOX </w:instrText>
            </w:r>
            <w:r w:rsidR="0006507A">
              <w:rPr>
                <w:iCs/>
              </w:rPr>
            </w:r>
            <w:r w:rsidR="0006507A">
              <w:rPr>
                <w:iCs/>
              </w:rPr>
              <w:fldChar w:fldCharType="separate"/>
            </w:r>
            <w:r w:rsidRPr="0008143D">
              <w:rPr>
                <w:iCs/>
              </w:rPr>
              <w:fldChar w:fldCharType="end"/>
            </w:r>
            <w:r w:rsidRPr="0008143D">
              <w:rPr>
                <w:iCs/>
              </w:rPr>
              <w:t xml:space="preserve"> Yes    </w:t>
            </w:r>
            <w:r w:rsidRPr="0008143D">
              <w:rPr>
                <w:iCs/>
              </w:rPr>
              <w:fldChar w:fldCharType="begin">
                <w:ffData>
                  <w:name w:val=""/>
                  <w:enabled/>
                  <w:calcOnExit w:val="0"/>
                  <w:checkBox>
                    <w:sizeAuto/>
                    <w:default w:val="0"/>
                  </w:checkBox>
                </w:ffData>
              </w:fldChar>
            </w:r>
            <w:r w:rsidRPr="0008143D">
              <w:rPr>
                <w:iCs/>
              </w:rPr>
              <w:instrText xml:space="preserve"> FORMCHECKBOX </w:instrText>
            </w:r>
            <w:r w:rsidR="0006507A">
              <w:rPr>
                <w:iCs/>
              </w:rPr>
            </w:r>
            <w:r w:rsidR="0006507A">
              <w:rPr>
                <w:iCs/>
              </w:rPr>
              <w:fldChar w:fldCharType="separate"/>
            </w:r>
            <w:r w:rsidRPr="0008143D">
              <w:rPr>
                <w:iCs/>
              </w:rPr>
              <w:fldChar w:fldCharType="end"/>
            </w:r>
            <w:r w:rsidRPr="0008143D">
              <w:rPr>
                <w:iCs/>
              </w:rPr>
              <w:t xml:space="preserve"> No     </w:t>
            </w:r>
          </w:p>
        </w:tc>
        <w:tc>
          <w:tcPr>
            <w:tcW w:w="4192" w:type="dxa"/>
            <w:gridSpan w:val="5"/>
            <w:tcBorders>
              <w:left w:val="nil"/>
            </w:tcBorders>
            <w:vAlign w:val="center"/>
          </w:tcPr>
          <w:p w14:paraId="53F41A6A" w14:textId="77777777" w:rsidR="00930EE7" w:rsidRPr="00A1110E" w:rsidRDefault="00930EE7" w:rsidP="00C3065C">
            <w:pPr>
              <w:rPr>
                <w:sz w:val="20"/>
                <w:szCs w:val="20"/>
              </w:rPr>
            </w:pPr>
            <w:r w:rsidRPr="00A1110E">
              <w:rPr>
                <w:sz w:val="20"/>
                <w:szCs w:val="20"/>
              </w:rPr>
              <w:t>* If YES, please attach a copy of your approval certificate, a full copy of your application and any other relevant documents such as participant information sheets and consent forms etc.</w:t>
            </w:r>
          </w:p>
        </w:tc>
      </w:tr>
    </w:tbl>
    <w:p w14:paraId="4149D2A0" w14:textId="77777777" w:rsidR="000751E0" w:rsidRDefault="000751E0" w:rsidP="005133AE"/>
    <w:p w14:paraId="48220C22" w14:textId="77777777" w:rsidR="00930EE7" w:rsidRPr="005133AE" w:rsidRDefault="00930EE7" w:rsidP="005133AE">
      <w:pPr>
        <w:rPr>
          <w:b/>
          <w:bCs/>
          <w:sz w:val="32"/>
          <w:szCs w:val="32"/>
        </w:rPr>
      </w:pPr>
      <w:r w:rsidRPr="005133AE">
        <w:rPr>
          <w:b/>
          <w:bCs/>
          <w:color w:val="548DD4" w:themeColor="text2" w:themeTint="99"/>
          <w:sz w:val="32"/>
          <w:szCs w:val="32"/>
        </w:rPr>
        <w:t>P</w:t>
      </w:r>
      <w:r w:rsidR="005133AE" w:rsidRPr="005133AE">
        <w:rPr>
          <w:b/>
          <w:bCs/>
          <w:color w:val="548DD4" w:themeColor="text2" w:themeTint="99"/>
          <w:sz w:val="32"/>
          <w:szCs w:val="32"/>
        </w:rPr>
        <w:t>art B: Project Details</w:t>
      </w:r>
    </w:p>
    <w:p w14:paraId="5D383D2E" w14:textId="77777777" w:rsidR="00930EE7" w:rsidRPr="00FC5A66" w:rsidRDefault="00EE47CD" w:rsidP="00EE47CD">
      <w:r>
        <w:t xml:space="preserve">Reason for data request. </w:t>
      </w:r>
      <w:r w:rsidR="00930EE7" w:rsidRPr="00FC5A66">
        <w:t xml:space="preserve"> Please note that approval will only be given for the project described in this application. Use of data for any other purpose will require an </w:t>
      </w:r>
      <w:r w:rsidR="00930EE7" w:rsidRPr="00FC5A66">
        <w:rPr>
          <w:b/>
          <w:bCs/>
        </w:rPr>
        <w:t>additional</w:t>
      </w:r>
      <w:r w:rsidR="00930EE7" w:rsidRPr="00FC5A66">
        <w:t xml:space="preserve"> request.</w:t>
      </w:r>
    </w:p>
    <w:tbl>
      <w:tblPr>
        <w:tblStyle w:val="TableGrid"/>
        <w:tblW w:w="0" w:type="auto"/>
        <w:tblLook w:val="04A0" w:firstRow="1" w:lastRow="0" w:firstColumn="1" w:lastColumn="0" w:noHBand="0" w:noVBand="1"/>
      </w:tblPr>
      <w:tblGrid>
        <w:gridCol w:w="2284"/>
        <w:gridCol w:w="6732"/>
      </w:tblGrid>
      <w:tr w:rsidR="00930EE7" w:rsidRPr="00FC5A66" w14:paraId="6789009B" w14:textId="77777777" w:rsidTr="00C3065C">
        <w:trPr>
          <w:trHeight w:val="567"/>
        </w:trPr>
        <w:tc>
          <w:tcPr>
            <w:tcW w:w="2310" w:type="dxa"/>
            <w:vAlign w:val="center"/>
          </w:tcPr>
          <w:p w14:paraId="518FFCD4" w14:textId="77777777" w:rsidR="00930EE7" w:rsidRPr="00FC5A66" w:rsidRDefault="00930EE7" w:rsidP="00C3065C">
            <w:pPr>
              <w:rPr>
                <w:b/>
                <w:bCs/>
              </w:rPr>
            </w:pPr>
            <w:r w:rsidRPr="00FC5A66">
              <w:rPr>
                <w:b/>
                <w:bCs/>
              </w:rPr>
              <w:t>Title of project</w:t>
            </w:r>
          </w:p>
        </w:tc>
        <w:tc>
          <w:tcPr>
            <w:tcW w:w="6932" w:type="dxa"/>
            <w:vAlign w:val="center"/>
          </w:tcPr>
          <w:p w14:paraId="1BE3392B" w14:textId="77777777" w:rsidR="00930EE7" w:rsidRDefault="00930EE7" w:rsidP="00C3065C">
            <w:pPr>
              <w:rPr>
                <w:b/>
                <w:bCs/>
              </w:rPr>
            </w:pPr>
          </w:p>
          <w:p w14:paraId="7714EC87" w14:textId="77777777" w:rsidR="00930EE7" w:rsidRDefault="00930EE7" w:rsidP="00C3065C">
            <w:pPr>
              <w:rPr>
                <w:b/>
                <w:bCs/>
              </w:rPr>
            </w:pPr>
          </w:p>
          <w:p w14:paraId="78C2E2F0" w14:textId="77777777" w:rsidR="00930EE7" w:rsidRPr="00FC5A66" w:rsidRDefault="00930EE7" w:rsidP="00C3065C">
            <w:pPr>
              <w:rPr>
                <w:b/>
                <w:bCs/>
              </w:rPr>
            </w:pPr>
          </w:p>
        </w:tc>
      </w:tr>
      <w:tr w:rsidR="00930EE7" w:rsidRPr="00FC5A66" w14:paraId="00366C78" w14:textId="77777777" w:rsidTr="00C3065C">
        <w:trPr>
          <w:trHeight w:val="567"/>
        </w:trPr>
        <w:tc>
          <w:tcPr>
            <w:tcW w:w="2310" w:type="dxa"/>
            <w:vAlign w:val="center"/>
          </w:tcPr>
          <w:p w14:paraId="0DE9180C" w14:textId="77777777" w:rsidR="00930EE7" w:rsidRPr="00FC5A66" w:rsidRDefault="000D4942" w:rsidP="00C3065C">
            <w:pPr>
              <w:rPr>
                <w:b/>
                <w:bCs/>
              </w:rPr>
            </w:pPr>
            <w:r>
              <w:rPr>
                <w:b/>
                <w:bCs/>
              </w:rPr>
              <w:t>Backgroun</w:t>
            </w:r>
            <w:r w:rsidR="000B73F8">
              <w:rPr>
                <w:b/>
                <w:bCs/>
              </w:rPr>
              <w:t>d</w:t>
            </w:r>
            <w:r w:rsidR="00930EE7" w:rsidRPr="00FC5A66">
              <w:rPr>
                <w:b/>
                <w:bCs/>
              </w:rPr>
              <w:t xml:space="preserve"> and rationale for the project</w:t>
            </w:r>
          </w:p>
          <w:p w14:paraId="424C40C0" w14:textId="77777777" w:rsidR="00930EE7" w:rsidRPr="00FC5A66" w:rsidRDefault="00930EE7" w:rsidP="00C3065C">
            <w:r w:rsidRPr="00FC5A66">
              <w:t>(500 word maximum plus key references)</w:t>
            </w:r>
          </w:p>
        </w:tc>
        <w:tc>
          <w:tcPr>
            <w:tcW w:w="6932" w:type="dxa"/>
            <w:vAlign w:val="center"/>
          </w:tcPr>
          <w:p w14:paraId="025CEF07" w14:textId="77777777" w:rsidR="00930EE7" w:rsidRDefault="00930EE7" w:rsidP="00C3065C">
            <w:pPr>
              <w:rPr>
                <w:b/>
                <w:bCs/>
              </w:rPr>
            </w:pPr>
          </w:p>
          <w:p w14:paraId="424A9AE3" w14:textId="77777777" w:rsidR="00930EE7" w:rsidRDefault="00930EE7" w:rsidP="00C3065C">
            <w:pPr>
              <w:rPr>
                <w:b/>
                <w:bCs/>
              </w:rPr>
            </w:pPr>
          </w:p>
          <w:p w14:paraId="4324CAE9" w14:textId="77777777" w:rsidR="00930EE7" w:rsidRDefault="00930EE7" w:rsidP="00C3065C">
            <w:pPr>
              <w:rPr>
                <w:b/>
                <w:bCs/>
              </w:rPr>
            </w:pPr>
          </w:p>
          <w:p w14:paraId="75893252" w14:textId="77777777" w:rsidR="00930EE7" w:rsidRDefault="00930EE7" w:rsidP="00C3065C">
            <w:pPr>
              <w:rPr>
                <w:b/>
                <w:bCs/>
              </w:rPr>
            </w:pPr>
          </w:p>
          <w:p w14:paraId="2B5C6049" w14:textId="77777777" w:rsidR="00930EE7" w:rsidRDefault="00930EE7" w:rsidP="00C3065C">
            <w:pPr>
              <w:rPr>
                <w:b/>
                <w:bCs/>
              </w:rPr>
            </w:pPr>
          </w:p>
          <w:p w14:paraId="11E6AAF6" w14:textId="77777777" w:rsidR="00930EE7" w:rsidRDefault="00930EE7" w:rsidP="00C3065C">
            <w:pPr>
              <w:rPr>
                <w:b/>
                <w:bCs/>
              </w:rPr>
            </w:pPr>
          </w:p>
          <w:p w14:paraId="59395C0F" w14:textId="77777777" w:rsidR="00930EE7" w:rsidRDefault="00930EE7" w:rsidP="00C3065C">
            <w:pPr>
              <w:rPr>
                <w:b/>
                <w:bCs/>
              </w:rPr>
            </w:pPr>
          </w:p>
          <w:p w14:paraId="088D8A3D" w14:textId="77777777" w:rsidR="00930EE7" w:rsidRDefault="00930EE7" w:rsidP="00C3065C">
            <w:pPr>
              <w:rPr>
                <w:b/>
                <w:bCs/>
              </w:rPr>
            </w:pPr>
          </w:p>
          <w:p w14:paraId="38FCF105" w14:textId="77777777" w:rsidR="00930EE7" w:rsidRDefault="00930EE7" w:rsidP="00C3065C">
            <w:pPr>
              <w:rPr>
                <w:b/>
                <w:bCs/>
              </w:rPr>
            </w:pPr>
          </w:p>
          <w:p w14:paraId="5AB722C2" w14:textId="77777777" w:rsidR="00930EE7" w:rsidRDefault="00930EE7" w:rsidP="00C3065C">
            <w:pPr>
              <w:rPr>
                <w:b/>
                <w:bCs/>
              </w:rPr>
            </w:pPr>
          </w:p>
          <w:p w14:paraId="3EBD536E" w14:textId="77777777" w:rsidR="00930EE7" w:rsidRPr="00FC5A66" w:rsidRDefault="00930EE7" w:rsidP="00C3065C">
            <w:pPr>
              <w:rPr>
                <w:b/>
                <w:bCs/>
              </w:rPr>
            </w:pPr>
          </w:p>
        </w:tc>
      </w:tr>
      <w:tr w:rsidR="00930EE7" w:rsidRPr="00FC5A66" w14:paraId="4624EDCE" w14:textId="77777777" w:rsidTr="00C3065C">
        <w:trPr>
          <w:trHeight w:val="567"/>
        </w:trPr>
        <w:tc>
          <w:tcPr>
            <w:tcW w:w="2310" w:type="dxa"/>
            <w:vAlign w:val="center"/>
          </w:tcPr>
          <w:p w14:paraId="42EBF256" w14:textId="77777777" w:rsidR="00930EE7" w:rsidRDefault="00930EE7" w:rsidP="00C3065C">
            <w:pPr>
              <w:rPr>
                <w:b/>
                <w:bCs/>
              </w:rPr>
            </w:pPr>
          </w:p>
          <w:p w14:paraId="70BCB6AA" w14:textId="77777777" w:rsidR="00930EE7" w:rsidRDefault="00930EE7" w:rsidP="00C3065C">
            <w:pPr>
              <w:rPr>
                <w:b/>
                <w:bCs/>
              </w:rPr>
            </w:pPr>
            <w:r>
              <w:rPr>
                <w:b/>
                <w:bCs/>
              </w:rPr>
              <w:t>Hypothesis and specific research questions</w:t>
            </w:r>
          </w:p>
          <w:p w14:paraId="12B895CA" w14:textId="77777777" w:rsidR="00930EE7" w:rsidRDefault="00930EE7" w:rsidP="00C3065C">
            <w:pPr>
              <w:rPr>
                <w:b/>
                <w:bCs/>
              </w:rPr>
            </w:pPr>
          </w:p>
          <w:p w14:paraId="4E572DF0" w14:textId="77777777" w:rsidR="00930EE7" w:rsidRPr="00FC5A66" w:rsidRDefault="00930EE7" w:rsidP="00C3065C">
            <w:pPr>
              <w:rPr>
                <w:b/>
                <w:bCs/>
              </w:rPr>
            </w:pPr>
          </w:p>
        </w:tc>
        <w:tc>
          <w:tcPr>
            <w:tcW w:w="6932" w:type="dxa"/>
            <w:vAlign w:val="center"/>
          </w:tcPr>
          <w:p w14:paraId="018A3BF0" w14:textId="77777777" w:rsidR="00930EE7" w:rsidRDefault="00930EE7" w:rsidP="00C3065C">
            <w:pPr>
              <w:rPr>
                <w:b/>
                <w:bCs/>
              </w:rPr>
            </w:pPr>
          </w:p>
          <w:p w14:paraId="2F2A214F" w14:textId="77777777" w:rsidR="00930EE7" w:rsidRDefault="00930EE7" w:rsidP="00C3065C">
            <w:pPr>
              <w:rPr>
                <w:b/>
                <w:bCs/>
              </w:rPr>
            </w:pPr>
          </w:p>
          <w:p w14:paraId="7E4C933C" w14:textId="77777777" w:rsidR="00930EE7" w:rsidRDefault="00930EE7" w:rsidP="00C3065C">
            <w:pPr>
              <w:rPr>
                <w:b/>
                <w:bCs/>
              </w:rPr>
            </w:pPr>
          </w:p>
          <w:p w14:paraId="5AB971B3" w14:textId="77777777" w:rsidR="00930EE7" w:rsidRDefault="00930EE7" w:rsidP="00C3065C">
            <w:pPr>
              <w:rPr>
                <w:b/>
                <w:bCs/>
              </w:rPr>
            </w:pPr>
          </w:p>
          <w:p w14:paraId="174BBCDE" w14:textId="77777777" w:rsidR="00930EE7" w:rsidRDefault="00930EE7" w:rsidP="00C3065C">
            <w:pPr>
              <w:rPr>
                <w:b/>
                <w:bCs/>
              </w:rPr>
            </w:pPr>
          </w:p>
          <w:p w14:paraId="4F994626" w14:textId="77777777" w:rsidR="00930EE7" w:rsidRPr="00FC5A66" w:rsidRDefault="00930EE7" w:rsidP="00C3065C">
            <w:pPr>
              <w:rPr>
                <w:b/>
                <w:bCs/>
              </w:rPr>
            </w:pPr>
          </w:p>
        </w:tc>
      </w:tr>
      <w:tr w:rsidR="00930EE7" w:rsidRPr="00FC5A66" w14:paraId="7394FF33" w14:textId="77777777" w:rsidTr="00C3065C">
        <w:trPr>
          <w:trHeight w:val="567"/>
        </w:trPr>
        <w:tc>
          <w:tcPr>
            <w:tcW w:w="2310" w:type="dxa"/>
            <w:vAlign w:val="center"/>
          </w:tcPr>
          <w:p w14:paraId="11C3D50D" w14:textId="77777777" w:rsidR="00930EE7" w:rsidRPr="00FC5A66" w:rsidRDefault="00930EE7" w:rsidP="00C3065C">
            <w:pPr>
              <w:rPr>
                <w:b/>
                <w:bCs/>
              </w:rPr>
            </w:pPr>
            <w:r w:rsidRPr="00FC5A66">
              <w:rPr>
                <w:b/>
                <w:bCs/>
              </w:rPr>
              <w:lastRenderedPageBreak/>
              <w:t xml:space="preserve">Possible outcomes and clinical significance of this research </w:t>
            </w:r>
          </w:p>
          <w:p w14:paraId="20D105B4" w14:textId="77777777" w:rsidR="00930EE7" w:rsidRPr="00FC5A66" w:rsidRDefault="00930EE7" w:rsidP="00C3065C">
            <w:r w:rsidRPr="00FC5A66">
              <w:rPr>
                <w:b/>
                <w:bCs/>
              </w:rPr>
              <w:t>(</w:t>
            </w:r>
            <w:r w:rsidRPr="00FC5A66">
              <w:t>250 word maximum)</w:t>
            </w:r>
          </w:p>
        </w:tc>
        <w:tc>
          <w:tcPr>
            <w:tcW w:w="6932" w:type="dxa"/>
            <w:vAlign w:val="center"/>
          </w:tcPr>
          <w:p w14:paraId="0DD483CA" w14:textId="77777777" w:rsidR="00930EE7" w:rsidRDefault="00930EE7" w:rsidP="00C3065C">
            <w:pPr>
              <w:rPr>
                <w:b/>
                <w:bCs/>
              </w:rPr>
            </w:pPr>
          </w:p>
          <w:p w14:paraId="2CD0951B" w14:textId="77777777" w:rsidR="00930EE7" w:rsidRDefault="00930EE7" w:rsidP="00C3065C">
            <w:pPr>
              <w:rPr>
                <w:b/>
                <w:bCs/>
              </w:rPr>
            </w:pPr>
          </w:p>
          <w:p w14:paraId="58F4F38A" w14:textId="77777777" w:rsidR="00930EE7" w:rsidRDefault="00930EE7" w:rsidP="00C3065C">
            <w:pPr>
              <w:rPr>
                <w:b/>
                <w:bCs/>
              </w:rPr>
            </w:pPr>
          </w:p>
          <w:p w14:paraId="482FE0F4" w14:textId="77777777" w:rsidR="00930EE7" w:rsidRDefault="00930EE7" w:rsidP="00C3065C">
            <w:pPr>
              <w:rPr>
                <w:b/>
                <w:bCs/>
              </w:rPr>
            </w:pPr>
          </w:p>
          <w:p w14:paraId="6FD5D917" w14:textId="77777777" w:rsidR="00930EE7" w:rsidRDefault="00930EE7" w:rsidP="00C3065C">
            <w:pPr>
              <w:rPr>
                <w:b/>
                <w:bCs/>
              </w:rPr>
            </w:pPr>
          </w:p>
          <w:p w14:paraId="79F62922" w14:textId="77777777" w:rsidR="00930EE7" w:rsidRPr="00FC5A66" w:rsidRDefault="00930EE7" w:rsidP="00C3065C">
            <w:pPr>
              <w:rPr>
                <w:b/>
                <w:bCs/>
              </w:rPr>
            </w:pPr>
          </w:p>
        </w:tc>
      </w:tr>
      <w:tr w:rsidR="00930EE7" w:rsidRPr="00FC5A66" w14:paraId="2D01A8D7" w14:textId="77777777" w:rsidTr="00C3065C">
        <w:trPr>
          <w:trHeight w:val="567"/>
        </w:trPr>
        <w:tc>
          <w:tcPr>
            <w:tcW w:w="2310" w:type="dxa"/>
            <w:vAlign w:val="center"/>
          </w:tcPr>
          <w:p w14:paraId="360F3F7D" w14:textId="77777777" w:rsidR="00930EE7" w:rsidRPr="00FC5A66" w:rsidRDefault="00930EE7" w:rsidP="00C3065C">
            <w:pPr>
              <w:rPr>
                <w:b/>
                <w:bCs/>
              </w:rPr>
            </w:pPr>
            <w:r w:rsidRPr="00FC5A66">
              <w:rPr>
                <w:b/>
                <w:bCs/>
              </w:rPr>
              <w:t>Methodology of project</w:t>
            </w:r>
          </w:p>
          <w:p w14:paraId="020370E9" w14:textId="77777777" w:rsidR="00930EE7" w:rsidRPr="00FC5A66" w:rsidRDefault="00930EE7" w:rsidP="00C3065C">
            <w:r w:rsidRPr="00FC5A66">
              <w:t>(500 word maximum)</w:t>
            </w:r>
          </w:p>
        </w:tc>
        <w:tc>
          <w:tcPr>
            <w:tcW w:w="6932" w:type="dxa"/>
            <w:vAlign w:val="center"/>
          </w:tcPr>
          <w:p w14:paraId="590F4D98" w14:textId="77777777" w:rsidR="00930EE7" w:rsidRDefault="00930EE7" w:rsidP="00C3065C">
            <w:pPr>
              <w:rPr>
                <w:b/>
                <w:bCs/>
              </w:rPr>
            </w:pPr>
          </w:p>
          <w:p w14:paraId="3B20ADD8" w14:textId="77777777" w:rsidR="00930EE7" w:rsidRDefault="00930EE7" w:rsidP="00C3065C">
            <w:pPr>
              <w:rPr>
                <w:b/>
                <w:bCs/>
              </w:rPr>
            </w:pPr>
          </w:p>
          <w:p w14:paraId="6FB9F7FB" w14:textId="77777777" w:rsidR="00930EE7" w:rsidRDefault="00930EE7" w:rsidP="00C3065C">
            <w:pPr>
              <w:rPr>
                <w:b/>
                <w:bCs/>
              </w:rPr>
            </w:pPr>
          </w:p>
          <w:p w14:paraId="4C6B4115" w14:textId="77777777" w:rsidR="00930EE7" w:rsidRDefault="00930EE7" w:rsidP="00C3065C">
            <w:pPr>
              <w:rPr>
                <w:b/>
                <w:bCs/>
              </w:rPr>
            </w:pPr>
          </w:p>
          <w:p w14:paraId="49ACA7DB" w14:textId="77777777" w:rsidR="00930EE7" w:rsidRDefault="00930EE7" w:rsidP="00C3065C">
            <w:pPr>
              <w:rPr>
                <w:b/>
                <w:bCs/>
              </w:rPr>
            </w:pPr>
          </w:p>
          <w:p w14:paraId="7FB0659B" w14:textId="77777777" w:rsidR="00930EE7" w:rsidRDefault="00930EE7" w:rsidP="00C3065C">
            <w:pPr>
              <w:rPr>
                <w:b/>
                <w:bCs/>
              </w:rPr>
            </w:pPr>
          </w:p>
          <w:p w14:paraId="2D36DE7A" w14:textId="77777777" w:rsidR="00930EE7" w:rsidRPr="00FC5A66" w:rsidRDefault="00930EE7" w:rsidP="00C3065C">
            <w:pPr>
              <w:rPr>
                <w:b/>
                <w:bCs/>
              </w:rPr>
            </w:pPr>
          </w:p>
        </w:tc>
      </w:tr>
      <w:tr w:rsidR="00930EE7" w:rsidRPr="00FC5A66" w14:paraId="350C23B0" w14:textId="77777777" w:rsidTr="00C3065C">
        <w:trPr>
          <w:trHeight w:val="567"/>
        </w:trPr>
        <w:tc>
          <w:tcPr>
            <w:tcW w:w="2310" w:type="dxa"/>
            <w:vAlign w:val="center"/>
          </w:tcPr>
          <w:p w14:paraId="33B714A0" w14:textId="77777777" w:rsidR="00930EE7" w:rsidRPr="00FC5A66" w:rsidRDefault="00930EE7" w:rsidP="00C3065C">
            <w:pPr>
              <w:rPr>
                <w:b/>
                <w:bCs/>
              </w:rPr>
            </w:pPr>
            <w:r>
              <w:rPr>
                <w:b/>
                <w:bCs/>
              </w:rPr>
              <w:t>I</w:t>
            </w:r>
            <w:r w:rsidRPr="00FC5A66">
              <w:rPr>
                <w:b/>
                <w:bCs/>
              </w:rPr>
              <w:t xml:space="preserve">nclusion and </w:t>
            </w:r>
            <w:r>
              <w:rPr>
                <w:b/>
                <w:bCs/>
              </w:rPr>
              <w:t>E</w:t>
            </w:r>
            <w:r w:rsidRPr="00FC5A66">
              <w:rPr>
                <w:b/>
                <w:bCs/>
              </w:rPr>
              <w:t>xclusion criteria</w:t>
            </w:r>
          </w:p>
        </w:tc>
        <w:tc>
          <w:tcPr>
            <w:tcW w:w="6932" w:type="dxa"/>
            <w:vAlign w:val="center"/>
          </w:tcPr>
          <w:p w14:paraId="119F13C5" w14:textId="77777777" w:rsidR="00930EE7" w:rsidRDefault="00930EE7" w:rsidP="00C3065C">
            <w:pPr>
              <w:rPr>
                <w:b/>
                <w:bCs/>
              </w:rPr>
            </w:pPr>
          </w:p>
          <w:p w14:paraId="1EC637A6" w14:textId="77777777" w:rsidR="00930EE7" w:rsidRDefault="00930EE7" w:rsidP="00C3065C">
            <w:pPr>
              <w:rPr>
                <w:b/>
                <w:bCs/>
              </w:rPr>
            </w:pPr>
          </w:p>
          <w:p w14:paraId="35518EEE" w14:textId="77777777" w:rsidR="00930EE7" w:rsidRDefault="00930EE7" w:rsidP="00C3065C">
            <w:pPr>
              <w:rPr>
                <w:b/>
                <w:bCs/>
              </w:rPr>
            </w:pPr>
          </w:p>
          <w:p w14:paraId="14E52013" w14:textId="77777777" w:rsidR="00930EE7" w:rsidRPr="00FC5A66" w:rsidRDefault="00930EE7" w:rsidP="00C3065C">
            <w:pPr>
              <w:rPr>
                <w:b/>
                <w:bCs/>
              </w:rPr>
            </w:pPr>
          </w:p>
        </w:tc>
      </w:tr>
    </w:tbl>
    <w:p w14:paraId="018D90DC" w14:textId="77777777" w:rsidR="000456CA" w:rsidRDefault="000456CA" w:rsidP="000751E0">
      <w:pPr>
        <w:rPr>
          <w:b/>
          <w:bCs/>
          <w:color w:val="548DD4" w:themeColor="text2" w:themeTint="99"/>
          <w:sz w:val="32"/>
          <w:szCs w:val="32"/>
        </w:rPr>
      </w:pPr>
    </w:p>
    <w:p w14:paraId="2DC1E5EA" w14:textId="77777777" w:rsidR="00930EE7" w:rsidRPr="000751E0" w:rsidRDefault="005133AE" w:rsidP="000751E0">
      <w:pPr>
        <w:rPr>
          <w:b/>
          <w:bCs/>
        </w:rPr>
      </w:pPr>
      <w:r w:rsidRPr="00FA202A">
        <w:rPr>
          <w:b/>
          <w:bCs/>
          <w:color w:val="548DD4" w:themeColor="text2" w:themeTint="99"/>
          <w:sz w:val="32"/>
          <w:szCs w:val="32"/>
        </w:rPr>
        <w:t>Part</w:t>
      </w:r>
      <w:r w:rsidR="00930EE7" w:rsidRPr="00FA202A">
        <w:rPr>
          <w:b/>
          <w:bCs/>
          <w:color w:val="548DD4" w:themeColor="text2" w:themeTint="99"/>
          <w:sz w:val="32"/>
          <w:szCs w:val="32"/>
        </w:rPr>
        <w:t xml:space="preserve"> C: D</w:t>
      </w:r>
      <w:r w:rsidRPr="00FA202A">
        <w:rPr>
          <w:b/>
          <w:bCs/>
          <w:color w:val="548DD4" w:themeColor="text2" w:themeTint="99"/>
          <w:sz w:val="32"/>
          <w:szCs w:val="32"/>
        </w:rPr>
        <w:t>ata fields required</w:t>
      </w:r>
      <w:r w:rsidR="00930EE7" w:rsidRPr="00FA202A">
        <w:rPr>
          <w:b/>
          <w:bCs/>
          <w:sz w:val="32"/>
          <w:szCs w:val="32"/>
        </w:rPr>
        <w:t xml:space="preserve"> </w:t>
      </w:r>
    </w:p>
    <w:p w14:paraId="029E06B9" w14:textId="13173692" w:rsidR="00930EE7" w:rsidRDefault="00EE47CD" w:rsidP="00DC5249">
      <w:pPr>
        <w:jc w:val="lowKashida"/>
      </w:pPr>
      <w:r>
        <w:t>A</w:t>
      </w:r>
      <w:r w:rsidR="000456CA">
        <w:t xml:space="preserve"> PCOR-Vic</w:t>
      </w:r>
      <w:r w:rsidRPr="00EE47CD">
        <w:rPr>
          <w:i/>
          <w:iCs/>
          <w:color w:val="548DD4" w:themeColor="text2" w:themeTint="99"/>
        </w:rPr>
        <w:t xml:space="preserve"> </w:t>
      </w:r>
      <w:r>
        <w:t>minimum dataset containing available data fields can be requested.</w:t>
      </w:r>
      <w:r w:rsidR="000456CA">
        <w:t xml:space="preserve"> PCOR-Vic</w:t>
      </w:r>
      <w:r w:rsidR="00930EE7">
        <w:t xml:space="preserve"> is required to maintain patient privacy. No data will be released that could </w:t>
      </w:r>
      <w:r w:rsidR="000B73F8">
        <w:t>potentially identify patients.</w:t>
      </w:r>
      <w:r w:rsidR="00DC5249">
        <w:t xml:space="preserve">  This should be left blank for requests for aggregate data only. </w:t>
      </w:r>
    </w:p>
    <w:tbl>
      <w:tblPr>
        <w:tblStyle w:val="TableGrid"/>
        <w:tblW w:w="0" w:type="auto"/>
        <w:tblLook w:val="04A0" w:firstRow="1" w:lastRow="0" w:firstColumn="1" w:lastColumn="0" w:noHBand="0" w:noVBand="1"/>
      </w:tblPr>
      <w:tblGrid>
        <w:gridCol w:w="2263"/>
        <w:gridCol w:w="6663"/>
      </w:tblGrid>
      <w:tr w:rsidR="00B12AA6" w14:paraId="66D00CA6" w14:textId="77777777" w:rsidTr="00DC5249">
        <w:trPr>
          <w:trHeight w:val="397"/>
        </w:trPr>
        <w:tc>
          <w:tcPr>
            <w:tcW w:w="2263" w:type="dxa"/>
            <w:shd w:val="clear" w:color="auto" w:fill="D9D9D9" w:themeFill="background1" w:themeFillShade="D9"/>
            <w:vAlign w:val="center"/>
          </w:tcPr>
          <w:p w14:paraId="037489FA" w14:textId="77777777" w:rsidR="00B12AA6" w:rsidRDefault="00B12AA6" w:rsidP="00C3065C">
            <w:pPr>
              <w:rPr>
                <w:b/>
                <w:bCs/>
              </w:rPr>
            </w:pPr>
            <w:r>
              <w:rPr>
                <w:b/>
                <w:bCs/>
              </w:rPr>
              <w:t>Data item required</w:t>
            </w:r>
          </w:p>
        </w:tc>
        <w:tc>
          <w:tcPr>
            <w:tcW w:w="6663" w:type="dxa"/>
            <w:shd w:val="clear" w:color="auto" w:fill="D9D9D9" w:themeFill="background1" w:themeFillShade="D9"/>
            <w:vAlign w:val="center"/>
          </w:tcPr>
          <w:p w14:paraId="28DDFA17" w14:textId="77777777" w:rsidR="00B12AA6" w:rsidRDefault="00B12AA6" w:rsidP="00C3065C">
            <w:pPr>
              <w:jc w:val="center"/>
              <w:rPr>
                <w:b/>
                <w:bCs/>
              </w:rPr>
            </w:pPr>
            <w:r>
              <w:rPr>
                <w:b/>
                <w:bCs/>
              </w:rPr>
              <w:t>Justification</w:t>
            </w:r>
          </w:p>
        </w:tc>
      </w:tr>
      <w:tr w:rsidR="00B12AA6" w14:paraId="64AA4646" w14:textId="77777777" w:rsidTr="00DC5249">
        <w:trPr>
          <w:trHeight w:val="397"/>
        </w:trPr>
        <w:tc>
          <w:tcPr>
            <w:tcW w:w="2263" w:type="dxa"/>
            <w:vAlign w:val="center"/>
          </w:tcPr>
          <w:p w14:paraId="5682381F" w14:textId="77777777" w:rsidR="00B12AA6" w:rsidRPr="00FC5A66" w:rsidRDefault="00B12AA6" w:rsidP="00C3065C"/>
        </w:tc>
        <w:tc>
          <w:tcPr>
            <w:tcW w:w="6663" w:type="dxa"/>
            <w:vAlign w:val="center"/>
          </w:tcPr>
          <w:p w14:paraId="5CAFF080" w14:textId="77777777" w:rsidR="00B12AA6" w:rsidRPr="00032D31" w:rsidRDefault="00B12AA6" w:rsidP="00C3065C"/>
        </w:tc>
      </w:tr>
      <w:tr w:rsidR="00B12AA6" w14:paraId="32AB9317" w14:textId="77777777" w:rsidTr="00DC5249">
        <w:trPr>
          <w:trHeight w:val="397"/>
        </w:trPr>
        <w:tc>
          <w:tcPr>
            <w:tcW w:w="2263" w:type="dxa"/>
            <w:vAlign w:val="center"/>
          </w:tcPr>
          <w:p w14:paraId="7356DB38" w14:textId="77777777" w:rsidR="00B12AA6" w:rsidRPr="00FC5A66" w:rsidRDefault="00B12AA6" w:rsidP="00C3065C"/>
        </w:tc>
        <w:tc>
          <w:tcPr>
            <w:tcW w:w="6663" w:type="dxa"/>
            <w:vAlign w:val="center"/>
          </w:tcPr>
          <w:p w14:paraId="6624F3D8" w14:textId="77777777" w:rsidR="00B12AA6" w:rsidRPr="00032D31" w:rsidRDefault="00B12AA6" w:rsidP="00C3065C"/>
        </w:tc>
      </w:tr>
      <w:tr w:rsidR="00B12AA6" w14:paraId="57CC25BF" w14:textId="77777777" w:rsidTr="00DC5249">
        <w:trPr>
          <w:trHeight w:val="397"/>
        </w:trPr>
        <w:tc>
          <w:tcPr>
            <w:tcW w:w="2263" w:type="dxa"/>
            <w:vAlign w:val="center"/>
          </w:tcPr>
          <w:p w14:paraId="7B36A93A" w14:textId="77777777" w:rsidR="00B12AA6" w:rsidRPr="00FC5A66" w:rsidRDefault="00B12AA6" w:rsidP="00C3065C"/>
        </w:tc>
        <w:tc>
          <w:tcPr>
            <w:tcW w:w="6663" w:type="dxa"/>
            <w:vAlign w:val="center"/>
          </w:tcPr>
          <w:p w14:paraId="7B070808" w14:textId="77777777" w:rsidR="00B12AA6" w:rsidRPr="00032D31" w:rsidRDefault="00B12AA6" w:rsidP="00C3065C">
            <w:pPr>
              <w:rPr>
                <w:i/>
                <w:iCs/>
              </w:rPr>
            </w:pPr>
          </w:p>
        </w:tc>
      </w:tr>
      <w:tr w:rsidR="00B12AA6" w14:paraId="6D0689D4" w14:textId="77777777" w:rsidTr="00DC5249">
        <w:trPr>
          <w:trHeight w:val="397"/>
        </w:trPr>
        <w:tc>
          <w:tcPr>
            <w:tcW w:w="2263" w:type="dxa"/>
            <w:vAlign w:val="center"/>
          </w:tcPr>
          <w:p w14:paraId="4DD1008E" w14:textId="77777777" w:rsidR="00B12AA6" w:rsidRPr="00FC5A66" w:rsidRDefault="00B12AA6" w:rsidP="00C3065C"/>
        </w:tc>
        <w:tc>
          <w:tcPr>
            <w:tcW w:w="6663" w:type="dxa"/>
            <w:vAlign w:val="center"/>
          </w:tcPr>
          <w:p w14:paraId="660F1E33" w14:textId="77777777" w:rsidR="00B12AA6" w:rsidRPr="00032D31" w:rsidRDefault="00B12AA6" w:rsidP="00C3065C"/>
        </w:tc>
      </w:tr>
      <w:tr w:rsidR="00B12AA6" w14:paraId="08430690" w14:textId="77777777" w:rsidTr="00DC5249">
        <w:trPr>
          <w:trHeight w:val="397"/>
        </w:trPr>
        <w:tc>
          <w:tcPr>
            <w:tcW w:w="2263" w:type="dxa"/>
            <w:vAlign w:val="center"/>
          </w:tcPr>
          <w:p w14:paraId="2EE27B29" w14:textId="77777777" w:rsidR="00B12AA6" w:rsidRPr="00FC5A66" w:rsidRDefault="00B12AA6" w:rsidP="00C3065C"/>
        </w:tc>
        <w:tc>
          <w:tcPr>
            <w:tcW w:w="6663" w:type="dxa"/>
            <w:vAlign w:val="center"/>
          </w:tcPr>
          <w:p w14:paraId="419B9229" w14:textId="77777777" w:rsidR="00B12AA6" w:rsidRPr="00032D31" w:rsidRDefault="00B12AA6" w:rsidP="00C3065C"/>
        </w:tc>
      </w:tr>
      <w:tr w:rsidR="00B12AA6" w14:paraId="019E3165" w14:textId="77777777" w:rsidTr="00DC5249">
        <w:trPr>
          <w:trHeight w:val="397"/>
        </w:trPr>
        <w:tc>
          <w:tcPr>
            <w:tcW w:w="2263" w:type="dxa"/>
            <w:vAlign w:val="center"/>
          </w:tcPr>
          <w:p w14:paraId="0E5F89B9" w14:textId="77777777" w:rsidR="00B12AA6" w:rsidRPr="00FC5A66" w:rsidRDefault="00B12AA6" w:rsidP="00C3065C"/>
        </w:tc>
        <w:tc>
          <w:tcPr>
            <w:tcW w:w="6663" w:type="dxa"/>
            <w:vAlign w:val="center"/>
          </w:tcPr>
          <w:p w14:paraId="023335A8" w14:textId="77777777" w:rsidR="00B12AA6" w:rsidRPr="00032D31" w:rsidRDefault="00B12AA6" w:rsidP="00C3065C">
            <w:pPr>
              <w:rPr>
                <w:i/>
                <w:iCs/>
              </w:rPr>
            </w:pPr>
          </w:p>
        </w:tc>
      </w:tr>
      <w:tr w:rsidR="00B12AA6" w14:paraId="5D3C1CEA" w14:textId="77777777" w:rsidTr="00DC5249">
        <w:trPr>
          <w:trHeight w:val="397"/>
        </w:trPr>
        <w:tc>
          <w:tcPr>
            <w:tcW w:w="2263" w:type="dxa"/>
            <w:vAlign w:val="center"/>
          </w:tcPr>
          <w:p w14:paraId="2CD9AE7C" w14:textId="77777777" w:rsidR="00B12AA6" w:rsidRDefault="00B12AA6" w:rsidP="00C3065C"/>
        </w:tc>
        <w:tc>
          <w:tcPr>
            <w:tcW w:w="6663" w:type="dxa"/>
            <w:vAlign w:val="center"/>
          </w:tcPr>
          <w:p w14:paraId="36079DC3" w14:textId="77777777" w:rsidR="00B12AA6" w:rsidRPr="00032D31" w:rsidRDefault="00B12AA6" w:rsidP="00C3065C">
            <w:pPr>
              <w:rPr>
                <w:i/>
                <w:iCs/>
              </w:rPr>
            </w:pPr>
          </w:p>
        </w:tc>
      </w:tr>
      <w:tr w:rsidR="00B12AA6" w14:paraId="55ABAC66" w14:textId="77777777" w:rsidTr="00DC5249">
        <w:trPr>
          <w:trHeight w:val="397"/>
        </w:trPr>
        <w:tc>
          <w:tcPr>
            <w:tcW w:w="2263" w:type="dxa"/>
            <w:vAlign w:val="center"/>
          </w:tcPr>
          <w:p w14:paraId="662E21B6" w14:textId="77777777" w:rsidR="00B12AA6" w:rsidRDefault="00B12AA6" w:rsidP="00C3065C"/>
        </w:tc>
        <w:tc>
          <w:tcPr>
            <w:tcW w:w="6663" w:type="dxa"/>
            <w:vAlign w:val="center"/>
          </w:tcPr>
          <w:p w14:paraId="12D021C1" w14:textId="77777777" w:rsidR="00B12AA6" w:rsidRPr="00032D31" w:rsidRDefault="00B12AA6" w:rsidP="00C3065C"/>
        </w:tc>
      </w:tr>
      <w:tr w:rsidR="00B12AA6" w14:paraId="71385D55" w14:textId="77777777" w:rsidTr="00DC5249">
        <w:trPr>
          <w:trHeight w:val="397"/>
        </w:trPr>
        <w:tc>
          <w:tcPr>
            <w:tcW w:w="2263" w:type="dxa"/>
            <w:vAlign w:val="center"/>
          </w:tcPr>
          <w:p w14:paraId="3601A33E" w14:textId="77777777" w:rsidR="00B12AA6" w:rsidRPr="00FC5A66" w:rsidRDefault="00B12AA6" w:rsidP="00C3065C"/>
        </w:tc>
        <w:tc>
          <w:tcPr>
            <w:tcW w:w="6663" w:type="dxa"/>
            <w:vAlign w:val="center"/>
          </w:tcPr>
          <w:p w14:paraId="77E0415C" w14:textId="77777777" w:rsidR="00B12AA6" w:rsidRPr="00032D31" w:rsidRDefault="00B12AA6" w:rsidP="00C3065C">
            <w:pPr>
              <w:rPr>
                <w:i/>
                <w:iCs/>
              </w:rPr>
            </w:pPr>
          </w:p>
        </w:tc>
      </w:tr>
    </w:tbl>
    <w:p w14:paraId="1A6169E9" w14:textId="77777777" w:rsidR="00FA202A" w:rsidRDefault="00FA202A" w:rsidP="00FA202A">
      <w:pPr>
        <w:rPr>
          <w:b/>
          <w:bCs/>
          <w:color w:val="548DD4" w:themeColor="text2" w:themeTint="99"/>
          <w:sz w:val="32"/>
          <w:szCs w:val="32"/>
        </w:rPr>
      </w:pPr>
    </w:p>
    <w:p w14:paraId="2628D601" w14:textId="77777777" w:rsidR="00434887" w:rsidRPr="00FA202A" w:rsidRDefault="00FA202A" w:rsidP="00FA202A">
      <w:pPr>
        <w:rPr>
          <w:b/>
          <w:bCs/>
          <w:sz w:val="32"/>
          <w:szCs w:val="32"/>
        </w:rPr>
      </w:pPr>
      <w:r>
        <w:rPr>
          <w:b/>
          <w:bCs/>
          <w:color w:val="548DD4" w:themeColor="text2" w:themeTint="99"/>
          <w:sz w:val="32"/>
          <w:szCs w:val="32"/>
        </w:rPr>
        <w:t xml:space="preserve">Part </w:t>
      </w:r>
      <w:r w:rsidR="00930EE7" w:rsidRPr="00FA202A">
        <w:rPr>
          <w:b/>
          <w:bCs/>
          <w:color w:val="548DD4" w:themeColor="text2" w:themeTint="99"/>
          <w:sz w:val="32"/>
          <w:szCs w:val="32"/>
        </w:rPr>
        <w:t xml:space="preserve">D: </w:t>
      </w:r>
      <w:r>
        <w:rPr>
          <w:b/>
          <w:bCs/>
          <w:color w:val="548DD4" w:themeColor="text2" w:themeTint="99"/>
          <w:sz w:val="32"/>
          <w:szCs w:val="32"/>
        </w:rPr>
        <w:t xml:space="preserve"> Applicant’s signature</w:t>
      </w:r>
    </w:p>
    <w:p w14:paraId="108BBF71" w14:textId="5EA86B5E" w:rsidR="007D49A4" w:rsidRPr="00303C77" w:rsidRDefault="0069563D" w:rsidP="007D49A4">
      <w:pPr>
        <w:autoSpaceDE w:val="0"/>
        <w:autoSpaceDN w:val="0"/>
        <w:adjustRightInd w:val="0"/>
        <w:spacing w:after="0" w:line="240" w:lineRule="auto"/>
        <w:rPr>
          <w:rFonts w:ascii="Calibri" w:hAnsi="Calibri" w:cs="Calibri"/>
          <w:i/>
          <w:iCs/>
          <w:color w:val="000000"/>
          <w:sz w:val="14"/>
          <w:szCs w:val="14"/>
        </w:rPr>
      </w:pPr>
      <w:r w:rsidRPr="00303C77">
        <w:rPr>
          <w:rFonts w:ascii="Calibri" w:hAnsi="Calibri" w:cs="Arial"/>
          <w:sz w:val="14"/>
          <w:szCs w:val="14"/>
        </w:rPr>
        <w:t xml:space="preserve"> </w:t>
      </w:r>
      <w:r w:rsidR="00663F13" w:rsidRPr="00303C77">
        <w:rPr>
          <w:rFonts w:ascii="Calibri" w:hAnsi="Calibri" w:cs="Calibri"/>
          <w:i/>
          <w:iCs/>
          <w:color w:val="000000"/>
          <w:sz w:val="14"/>
          <w:szCs w:val="14"/>
        </w:rPr>
        <w:t>I CERTIFY THAT</w:t>
      </w:r>
      <w:r w:rsidR="000456CA">
        <w:rPr>
          <w:rFonts w:ascii="Calibri" w:hAnsi="Calibri" w:cs="Calibri"/>
          <w:i/>
          <w:iCs/>
          <w:color w:val="000000"/>
          <w:sz w:val="14"/>
          <w:szCs w:val="14"/>
        </w:rPr>
        <w:t xml:space="preserve"> I HAVE READ AND UNDERSTOOD THE PCOR-VIC </w:t>
      </w:r>
      <w:r w:rsidR="00663F13" w:rsidRPr="00303C77">
        <w:rPr>
          <w:rFonts w:ascii="Calibri" w:hAnsi="Calibri" w:cs="Calibri"/>
          <w:i/>
          <w:iCs/>
          <w:color w:val="000000"/>
          <w:sz w:val="14"/>
          <w:szCs w:val="14"/>
        </w:rPr>
        <w:t>DATA ACCESS</w:t>
      </w:r>
      <w:r w:rsidR="000B73F8" w:rsidRPr="00303C77">
        <w:rPr>
          <w:rFonts w:ascii="Calibri" w:hAnsi="Calibri" w:cs="Calibri"/>
          <w:i/>
          <w:iCs/>
          <w:color w:val="000000"/>
          <w:sz w:val="14"/>
          <w:szCs w:val="14"/>
        </w:rPr>
        <w:t xml:space="preserve"> FOR RESEARCHERS </w:t>
      </w:r>
      <w:r w:rsidR="00663F13" w:rsidRPr="00303C77">
        <w:rPr>
          <w:rFonts w:ascii="Calibri" w:hAnsi="Calibri" w:cs="Calibri"/>
          <w:i/>
          <w:iCs/>
          <w:color w:val="000000"/>
          <w:sz w:val="14"/>
          <w:szCs w:val="14"/>
        </w:rPr>
        <w:t>POLICY</w:t>
      </w:r>
      <w:r w:rsidR="00B12AA6" w:rsidRPr="00303C77">
        <w:rPr>
          <w:rFonts w:ascii="Calibri" w:hAnsi="Calibri" w:cs="Calibri"/>
          <w:i/>
          <w:iCs/>
          <w:color w:val="000000"/>
          <w:sz w:val="14"/>
          <w:szCs w:val="14"/>
        </w:rPr>
        <w:t xml:space="preserve">. </w:t>
      </w:r>
      <w:r w:rsidR="00663F13" w:rsidRPr="00303C77">
        <w:rPr>
          <w:rFonts w:ascii="Calibri" w:hAnsi="Calibri" w:cs="Calibri"/>
          <w:i/>
          <w:iCs/>
          <w:color w:val="000000"/>
          <w:sz w:val="14"/>
          <w:szCs w:val="14"/>
        </w:rPr>
        <w:t xml:space="preserve"> I AGREE </w:t>
      </w:r>
      <w:r w:rsidR="007D49A4" w:rsidRPr="00303C77">
        <w:rPr>
          <w:rFonts w:ascii="Calibri" w:hAnsi="Calibri" w:cs="Calibri"/>
          <w:i/>
          <w:iCs/>
          <w:color w:val="000000"/>
          <w:sz w:val="14"/>
          <w:szCs w:val="14"/>
        </w:rPr>
        <w:t>TO COMPLY WITH THAT POLICY</w:t>
      </w:r>
      <w:r w:rsidR="00663F13" w:rsidRPr="00303C77">
        <w:rPr>
          <w:rFonts w:ascii="Calibri" w:hAnsi="Calibri" w:cs="Calibri"/>
          <w:i/>
          <w:iCs/>
          <w:color w:val="000000"/>
          <w:sz w:val="14"/>
          <w:szCs w:val="14"/>
        </w:rPr>
        <w:t xml:space="preserve">. </w:t>
      </w:r>
    </w:p>
    <w:p w14:paraId="07A6AD59" w14:textId="77C3AA64" w:rsidR="00663F13" w:rsidRPr="00303C77" w:rsidRDefault="00663F13" w:rsidP="007D49A4">
      <w:pPr>
        <w:autoSpaceDE w:val="0"/>
        <w:autoSpaceDN w:val="0"/>
        <w:adjustRightInd w:val="0"/>
        <w:spacing w:after="0" w:line="240" w:lineRule="auto"/>
        <w:rPr>
          <w:rFonts w:ascii="Calibri" w:hAnsi="Calibri" w:cs="Calibri"/>
          <w:i/>
          <w:iCs/>
          <w:color w:val="000000"/>
          <w:sz w:val="14"/>
          <w:szCs w:val="14"/>
        </w:rPr>
      </w:pPr>
      <w:r w:rsidRPr="00303C77">
        <w:rPr>
          <w:rFonts w:ascii="Calibri" w:hAnsi="Calibri" w:cs="Calibri"/>
          <w:i/>
          <w:iCs/>
          <w:color w:val="000000"/>
          <w:sz w:val="14"/>
          <w:szCs w:val="14"/>
        </w:rPr>
        <w:t xml:space="preserve">I AGREE TO UNDERTAKE ALL ACTIVITIES </w:t>
      </w:r>
      <w:r w:rsidR="007D49A4" w:rsidRPr="00303C77">
        <w:rPr>
          <w:rFonts w:ascii="Calibri" w:hAnsi="Calibri" w:cs="Calibri"/>
          <w:i/>
          <w:iCs/>
          <w:color w:val="000000"/>
          <w:sz w:val="14"/>
          <w:szCs w:val="14"/>
        </w:rPr>
        <w:t xml:space="preserve">DESCRIBED IN THIS REQUEST </w:t>
      </w:r>
      <w:r w:rsidRPr="00303C77">
        <w:rPr>
          <w:rFonts w:ascii="Calibri" w:hAnsi="Calibri" w:cs="Calibri"/>
          <w:i/>
          <w:iCs/>
          <w:color w:val="000000"/>
          <w:sz w:val="14"/>
          <w:szCs w:val="14"/>
        </w:rPr>
        <w:t>IN ACCO</w:t>
      </w:r>
      <w:r w:rsidR="00CD0C5D" w:rsidRPr="00303C77">
        <w:rPr>
          <w:rFonts w:ascii="Calibri" w:hAnsi="Calibri" w:cs="Calibri"/>
          <w:i/>
          <w:iCs/>
          <w:color w:val="000000"/>
          <w:sz w:val="14"/>
          <w:szCs w:val="14"/>
        </w:rPr>
        <w:t>RDANCE WITH THE RESEARCH</w:t>
      </w:r>
      <w:r w:rsidR="007D49A4" w:rsidRPr="00303C77">
        <w:rPr>
          <w:rFonts w:ascii="Calibri" w:hAnsi="Calibri" w:cs="Calibri"/>
          <w:i/>
          <w:iCs/>
          <w:color w:val="000000"/>
          <w:sz w:val="14"/>
          <w:szCs w:val="14"/>
        </w:rPr>
        <w:t xml:space="preserve"> PROPOSAL</w:t>
      </w:r>
      <w:r w:rsidR="00CD0C5D" w:rsidRPr="00303C77">
        <w:rPr>
          <w:rFonts w:ascii="Calibri" w:hAnsi="Calibri" w:cs="Calibri"/>
          <w:i/>
          <w:iCs/>
          <w:color w:val="000000"/>
          <w:sz w:val="14"/>
          <w:szCs w:val="14"/>
        </w:rPr>
        <w:t xml:space="preserve">, </w:t>
      </w:r>
      <w:r w:rsidR="007D49A4" w:rsidRPr="00303C77">
        <w:rPr>
          <w:rFonts w:ascii="Calibri" w:hAnsi="Calibri" w:cs="Calibri"/>
          <w:i/>
          <w:iCs/>
          <w:color w:val="000000"/>
          <w:sz w:val="14"/>
          <w:szCs w:val="14"/>
        </w:rPr>
        <w:t xml:space="preserve">RESEARCH APPROVAL </w:t>
      </w:r>
      <w:r w:rsidRPr="00303C77">
        <w:rPr>
          <w:rFonts w:ascii="Calibri" w:hAnsi="Calibri" w:cs="Calibri"/>
          <w:i/>
          <w:iCs/>
          <w:color w:val="000000"/>
          <w:sz w:val="14"/>
          <w:szCs w:val="14"/>
        </w:rPr>
        <w:t xml:space="preserve">OF THE REVIEWING HUMAN RESEARCH ETHICS COMMITTEE (HREC) AND ALL RELEVANT STATE AND COMMONWEALTH PRIVACY LEGISLATION RELATING TO PATIENT INFORMATION AND HEALTH RECORDS. </w:t>
      </w:r>
    </w:p>
    <w:p w14:paraId="2054DFAA" w14:textId="178C6945" w:rsidR="00663F13" w:rsidRPr="00303C77" w:rsidRDefault="00663F13" w:rsidP="000456CA">
      <w:pPr>
        <w:autoSpaceDE w:val="0"/>
        <w:autoSpaceDN w:val="0"/>
        <w:adjustRightInd w:val="0"/>
        <w:spacing w:after="0" w:line="240" w:lineRule="auto"/>
        <w:rPr>
          <w:rFonts w:ascii="Calibri" w:hAnsi="Calibri" w:cs="Calibri"/>
          <w:color w:val="000000"/>
          <w:sz w:val="14"/>
          <w:szCs w:val="14"/>
        </w:rPr>
      </w:pPr>
      <w:r w:rsidRPr="00303C77">
        <w:rPr>
          <w:rFonts w:ascii="Calibri" w:hAnsi="Calibri" w:cs="Calibri"/>
          <w:i/>
          <w:iCs/>
          <w:color w:val="000000"/>
          <w:sz w:val="14"/>
          <w:szCs w:val="14"/>
        </w:rPr>
        <w:t xml:space="preserve">I AGREE TO ADHERE TO ALL THE </w:t>
      </w:r>
      <w:r w:rsidR="007D49A4" w:rsidRPr="00303C77">
        <w:rPr>
          <w:rFonts w:ascii="Calibri" w:hAnsi="Calibri" w:cs="Calibri"/>
          <w:i/>
          <w:iCs/>
          <w:color w:val="000000"/>
          <w:sz w:val="14"/>
          <w:szCs w:val="14"/>
        </w:rPr>
        <w:t xml:space="preserve">CONDITIONS </w:t>
      </w:r>
      <w:r w:rsidRPr="00303C77">
        <w:rPr>
          <w:rFonts w:ascii="Calibri" w:hAnsi="Calibri" w:cs="Calibri"/>
          <w:i/>
          <w:iCs/>
          <w:color w:val="000000"/>
          <w:sz w:val="14"/>
          <w:szCs w:val="14"/>
        </w:rPr>
        <w:t xml:space="preserve">PLACED ON USE AND STORAGE OF THE DATA AS OUTLINED IN </w:t>
      </w:r>
      <w:r w:rsidR="007D49A4" w:rsidRPr="00303C77">
        <w:rPr>
          <w:rFonts w:ascii="Calibri" w:hAnsi="Calibri" w:cs="Calibri"/>
          <w:i/>
          <w:iCs/>
          <w:color w:val="000000"/>
          <w:sz w:val="14"/>
          <w:szCs w:val="14"/>
        </w:rPr>
        <w:t>ANY</w:t>
      </w:r>
      <w:r w:rsidR="000456CA">
        <w:rPr>
          <w:rFonts w:ascii="Calibri" w:hAnsi="Calibri" w:cs="Calibri"/>
          <w:i/>
          <w:iCs/>
          <w:color w:val="000000"/>
          <w:sz w:val="14"/>
          <w:szCs w:val="14"/>
        </w:rPr>
        <w:t xml:space="preserve"> PCOR-VIC</w:t>
      </w:r>
      <w:r w:rsidR="00CD0C5D" w:rsidRPr="00303C77">
        <w:rPr>
          <w:rFonts w:ascii="Calibri" w:hAnsi="Calibri" w:cs="Calibri"/>
          <w:i/>
          <w:iCs/>
          <w:color w:val="000000"/>
          <w:sz w:val="14"/>
          <w:szCs w:val="14"/>
        </w:rPr>
        <w:t xml:space="preserve"> </w:t>
      </w:r>
      <w:r w:rsidR="004A2A1D" w:rsidRPr="00303C77">
        <w:rPr>
          <w:rFonts w:ascii="Calibri" w:hAnsi="Calibri" w:cs="Calibri"/>
          <w:i/>
          <w:iCs/>
          <w:color w:val="000000"/>
          <w:sz w:val="14"/>
          <w:szCs w:val="14"/>
        </w:rPr>
        <w:t xml:space="preserve">DATA ACCESS APPROVAL </w:t>
      </w:r>
      <w:r w:rsidRPr="00303C77">
        <w:rPr>
          <w:rFonts w:ascii="Calibri" w:hAnsi="Calibri" w:cs="Calibri"/>
          <w:i/>
          <w:iCs/>
          <w:color w:val="000000"/>
          <w:sz w:val="14"/>
          <w:szCs w:val="14"/>
        </w:rPr>
        <w:t xml:space="preserve">THAT WILL BE PROVIDED TO ME PRIOR TO COMMENCEMENT OF ANY RESEARCH ACTIVITY OR DATA ANALYSIS. </w:t>
      </w:r>
    </w:p>
    <w:p w14:paraId="5AE7FE67" w14:textId="1117AE21" w:rsidR="004715AA" w:rsidRPr="00303C77" w:rsidRDefault="004715AA" w:rsidP="00CD0C5D">
      <w:pPr>
        <w:rPr>
          <w:rFonts w:ascii="Calibri" w:hAnsi="Calibri" w:cs="Calibri"/>
          <w:i/>
          <w:iCs/>
          <w:color w:val="000000"/>
          <w:sz w:val="14"/>
          <w:szCs w:val="14"/>
        </w:rPr>
      </w:pPr>
      <w:r w:rsidRPr="00303C77">
        <w:rPr>
          <w:rFonts w:ascii="Calibri" w:hAnsi="Calibri" w:cs="Calibri"/>
          <w:i/>
          <w:iCs/>
          <w:color w:val="000000"/>
          <w:sz w:val="14"/>
          <w:szCs w:val="14"/>
        </w:rPr>
        <w:t>I AGREE THAT THE INFORMATION PROVIDED BY ME TO [INSERT REGISTRY] IS TRUE, ACCURATE, COMPLETE AND WITHOUT MATERIAL OMISSION.</w:t>
      </w:r>
    </w:p>
    <w:p w14:paraId="7315364D" w14:textId="0E954437" w:rsidR="00B12AA6" w:rsidRDefault="00663F13" w:rsidP="000456CA">
      <w:pPr>
        <w:autoSpaceDE w:val="0"/>
        <w:autoSpaceDN w:val="0"/>
        <w:adjustRightInd w:val="0"/>
        <w:spacing w:after="0" w:line="240" w:lineRule="auto"/>
        <w:rPr>
          <w:rFonts w:ascii="Calibri" w:hAnsi="Calibri" w:cs="Arial"/>
          <w:sz w:val="14"/>
          <w:szCs w:val="14"/>
        </w:rPr>
      </w:pPr>
      <w:r w:rsidRPr="000456CA">
        <w:rPr>
          <w:rFonts w:ascii="Calibri" w:hAnsi="Calibri" w:cs="Arial"/>
          <w:sz w:val="14"/>
          <w:szCs w:val="14"/>
        </w:rPr>
        <w:lastRenderedPageBreak/>
        <w:t>I ALSO AGREE THAT THE INFORMATION PROVIDED TO ME BY</w:t>
      </w:r>
      <w:r w:rsidR="000456CA" w:rsidRPr="000456CA">
        <w:rPr>
          <w:rFonts w:ascii="Calibri" w:hAnsi="Calibri" w:cs="Arial"/>
          <w:sz w:val="14"/>
          <w:szCs w:val="14"/>
        </w:rPr>
        <w:t xml:space="preserve"> PCOR-VIC</w:t>
      </w:r>
      <w:r w:rsidRPr="000456CA">
        <w:rPr>
          <w:rFonts w:ascii="Calibri" w:hAnsi="Calibri" w:cs="Arial"/>
          <w:sz w:val="14"/>
          <w:szCs w:val="14"/>
        </w:rPr>
        <w:t>, WHETHER IN THE FORM OF DATA, REPORTS, MODELS, SAMPLES AND REGARDLESS OF HOW COMMUNICATED OR RECORDED, IS</w:t>
      </w:r>
      <w:r w:rsidR="004A2A1D" w:rsidRPr="000456CA">
        <w:rPr>
          <w:rFonts w:ascii="Calibri" w:hAnsi="Calibri" w:cs="Arial"/>
          <w:sz w:val="14"/>
          <w:szCs w:val="14"/>
        </w:rPr>
        <w:t xml:space="preserve"> </w:t>
      </w:r>
      <w:r w:rsidRPr="000456CA">
        <w:rPr>
          <w:rFonts w:ascii="Calibri" w:hAnsi="Calibri" w:cs="Arial"/>
          <w:sz w:val="14"/>
          <w:szCs w:val="14"/>
        </w:rPr>
        <w:t xml:space="preserve">CONFIDENTIAL AND CONFIDENTIALITY OF ALL INFORMATION AND COMMUNICATIONS WILL BE MAINTAINED UNLESS OTHERWISE AGREED BY BOTH PARTIES. </w:t>
      </w:r>
    </w:p>
    <w:p w14:paraId="00543177" w14:textId="77777777" w:rsidR="000456CA" w:rsidRPr="000456CA" w:rsidRDefault="000456CA" w:rsidP="000456CA">
      <w:pPr>
        <w:autoSpaceDE w:val="0"/>
        <w:autoSpaceDN w:val="0"/>
        <w:adjustRightInd w:val="0"/>
        <w:spacing w:after="0" w:line="240" w:lineRule="auto"/>
        <w:rPr>
          <w:rFonts w:ascii="Calibri" w:hAnsi="Calibri" w:cs="Arial"/>
          <w:sz w:val="14"/>
          <w:szCs w:val="14"/>
        </w:rPr>
      </w:pPr>
    </w:p>
    <w:p w14:paraId="0FD114FF" w14:textId="77777777" w:rsidR="00CD0C5D" w:rsidRPr="00CD0C5D" w:rsidRDefault="00CD0C5D" w:rsidP="00CD0C5D">
      <w:pPr>
        <w:rPr>
          <w:rFonts w:ascii="Calibri" w:hAnsi="Calibri" w:cs="Calibri"/>
          <w:i/>
          <w:iCs/>
          <w:color w:val="000000"/>
        </w:rPr>
      </w:pPr>
      <w:r w:rsidRPr="00CD0C5D">
        <w:rPr>
          <w:rFonts w:ascii="Calibri" w:hAnsi="Calibri" w:cs="Calibri"/>
          <w:i/>
          <w:iCs/>
          <w:color w:val="000000"/>
        </w:rPr>
        <w:t>Name:   _________________________________________________________</w:t>
      </w:r>
    </w:p>
    <w:p w14:paraId="631F3933" w14:textId="77777777" w:rsidR="00CD0C5D" w:rsidRPr="00CD0C5D" w:rsidRDefault="00CD0C5D" w:rsidP="00CD0C5D">
      <w:pPr>
        <w:rPr>
          <w:rFonts w:ascii="Calibri" w:hAnsi="Calibri" w:cs="Calibri"/>
          <w:i/>
          <w:iCs/>
          <w:color w:val="000000"/>
        </w:rPr>
      </w:pPr>
      <w:r w:rsidRPr="00CD0C5D">
        <w:rPr>
          <w:rFonts w:ascii="Calibri" w:hAnsi="Calibri" w:cs="Calibri"/>
          <w:i/>
          <w:iCs/>
          <w:color w:val="000000"/>
        </w:rPr>
        <w:t>Signature ________________________________________________________</w:t>
      </w:r>
    </w:p>
    <w:p w14:paraId="3FE24D11" w14:textId="77777777" w:rsidR="00B12AA6" w:rsidRDefault="00B12AA6" w:rsidP="00E46378">
      <w:pPr>
        <w:pStyle w:val="Heading2"/>
      </w:pPr>
    </w:p>
    <w:tbl>
      <w:tblPr>
        <w:tblStyle w:val="TableGrid"/>
        <w:tblpPr w:leftFromText="180" w:rightFromText="180" w:horzAnchor="margin" w:tblpY="1284"/>
        <w:tblW w:w="9556" w:type="dxa"/>
        <w:tblLook w:val="04A0" w:firstRow="1" w:lastRow="0" w:firstColumn="1" w:lastColumn="0" w:noHBand="0" w:noVBand="1"/>
      </w:tblPr>
      <w:tblGrid>
        <w:gridCol w:w="7225"/>
        <w:gridCol w:w="2331"/>
      </w:tblGrid>
      <w:tr w:rsidR="00C923E3" w:rsidRPr="0008143D" w14:paraId="67D5282D" w14:textId="77777777" w:rsidTr="002F051A">
        <w:trPr>
          <w:trHeight w:val="1692"/>
        </w:trPr>
        <w:tc>
          <w:tcPr>
            <w:tcW w:w="9556" w:type="dxa"/>
            <w:gridSpan w:val="2"/>
            <w:vAlign w:val="center"/>
          </w:tcPr>
          <w:p w14:paraId="67B36276" w14:textId="77777777" w:rsidR="00C923E3" w:rsidRPr="0008143D" w:rsidRDefault="00C923E3" w:rsidP="00FA202A">
            <w:pPr>
              <w:rPr>
                <w:iCs/>
              </w:rPr>
            </w:pPr>
            <w:r w:rsidRPr="00C923E3">
              <w:rPr>
                <w:b/>
                <w:bCs/>
              </w:rPr>
              <w:t>Short Title of Data Request</w:t>
            </w:r>
            <w:r>
              <w:rPr>
                <w:b/>
                <w:bCs/>
              </w:rPr>
              <w:t>:</w:t>
            </w:r>
          </w:p>
        </w:tc>
      </w:tr>
      <w:tr w:rsidR="00B12AA6" w:rsidRPr="0008143D" w14:paraId="5F62E79A" w14:textId="77777777" w:rsidTr="00CD0C5D">
        <w:trPr>
          <w:trHeight w:val="1692"/>
        </w:trPr>
        <w:tc>
          <w:tcPr>
            <w:tcW w:w="7225" w:type="dxa"/>
            <w:vAlign w:val="center"/>
          </w:tcPr>
          <w:p w14:paraId="777321FB" w14:textId="231F32CB" w:rsidR="00B12AA6" w:rsidRPr="000456CA" w:rsidRDefault="000456CA" w:rsidP="000456CA">
            <w:pPr>
              <w:spacing w:before="120"/>
            </w:pPr>
            <w:r w:rsidRPr="000456CA">
              <w:t xml:space="preserve">PCOR-Vic Steering Committee </w:t>
            </w:r>
            <w:r w:rsidR="00B12AA6" w:rsidRPr="000456CA">
              <w:t>decision</w:t>
            </w:r>
          </w:p>
        </w:tc>
        <w:tc>
          <w:tcPr>
            <w:tcW w:w="2331" w:type="dxa"/>
            <w:vAlign w:val="center"/>
          </w:tcPr>
          <w:p w14:paraId="16EBA002" w14:textId="77777777" w:rsidR="00FA202A" w:rsidRDefault="00CD0C5D" w:rsidP="00FA202A">
            <w:pPr>
              <w:rPr>
                <w:iCs/>
              </w:rPr>
            </w:pPr>
            <w:r w:rsidRPr="0008143D">
              <w:rPr>
                <w:iCs/>
              </w:rPr>
              <w:fldChar w:fldCharType="begin">
                <w:ffData>
                  <w:name w:val="Check42"/>
                  <w:enabled/>
                  <w:calcOnExit w:val="0"/>
                  <w:checkBox>
                    <w:sizeAuto/>
                    <w:default w:val="0"/>
                  </w:checkBox>
                </w:ffData>
              </w:fldChar>
            </w:r>
            <w:r w:rsidRPr="0008143D">
              <w:rPr>
                <w:iCs/>
              </w:rPr>
              <w:instrText xml:space="preserve"> FORMCHECKBOX </w:instrText>
            </w:r>
            <w:r w:rsidR="0006507A">
              <w:rPr>
                <w:iCs/>
              </w:rPr>
            </w:r>
            <w:r w:rsidR="0006507A">
              <w:rPr>
                <w:iCs/>
              </w:rPr>
              <w:fldChar w:fldCharType="separate"/>
            </w:r>
            <w:r w:rsidRPr="0008143D">
              <w:rPr>
                <w:iCs/>
              </w:rPr>
              <w:fldChar w:fldCharType="end"/>
            </w:r>
            <w:r>
              <w:rPr>
                <w:iCs/>
              </w:rPr>
              <w:t xml:space="preserve">    </w:t>
            </w:r>
            <w:r w:rsidR="00B12AA6">
              <w:rPr>
                <w:iCs/>
              </w:rPr>
              <w:t>approved</w:t>
            </w:r>
            <w:r w:rsidR="00FA202A">
              <w:rPr>
                <w:iCs/>
              </w:rPr>
              <w:br/>
            </w:r>
          </w:p>
          <w:p w14:paraId="68663016" w14:textId="77777777" w:rsidR="00B12AA6" w:rsidRDefault="00CD0C5D" w:rsidP="00CD0C5D">
            <w:pPr>
              <w:rPr>
                <w:iCs/>
              </w:rPr>
            </w:pPr>
            <w:r w:rsidRPr="0008143D">
              <w:rPr>
                <w:iCs/>
              </w:rPr>
              <w:fldChar w:fldCharType="begin">
                <w:ffData>
                  <w:name w:val="Check42"/>
                  <w:enabled/>
                  <w:calcOnExit w:val="0"/>
                  <w:checkBox>
                    <w:sizeAuto/>
                    <w:default w:val="0"/>
                  </w:checkBox>
                </w:ffData>
              </w:fldChar>
            </w:r>
            <w:r w:rsidRPr="0008143D">
              <w:rPr>
                <w:iCs/>
              </w:rPr>
              <w:instrText xml:space="preserve"> FORMCHECKBOX </w:instrText>
            </w:r>
            <w:r w:rsidR="0006507A">
              <w:rPr>
                <w:iCs/>
              </w:rPr>
            </w:r>
            <w:r w:rsidR="0006507A">
              <w:rPr>
                <w:iCs/>
              </w:rPr>
              <w:fldChar w:fldCharType="separate"/>
            </w:r>
            <w:r w:rsidRPr="0008143D">
              <w:rPr>
                <w:iCs/>
              </w:rPr>
              <w:fldChar w:fldCharType="end"/>
            </w:r>
            <w:r>
              <w:rPr>
                <w:iCs/>
              </w:rPr>
              <w:t xml:space="preserve">    </w:t>
            </w:r>
            <w:r w:rsidR="00B12AA6">
              <w:rPr>
                <w:iCs/>
              </w:rPr>
              <w:t>approved subject</w:t>
            </w:r>
            <w:r>
              <w:rPr>
                <w:iCs/>
              </w:rPr>
              <w:br/>
              <w:t xml:space="preserve">      </w:t>
            </w:r>
            <w:r w:rsidR="00B12AA6">
              <w:rPr>
                <w:iCs/>
              </w:rPr>
              <w:t xml:space="preserve"> </w:t>
            </w:r>
            <w:r>
              <w:rPr>
                <w:iCs/>
              </w:rPr>
              <w:t xml:space="preserve">  </w:t>
            </w:r>
            <w:r w:rsidR="00B12AA6">
              <w:rPr>
                <w:iCs/>
              </w:rPr>
              <w:t>to amendment</w:t>
            </w:r>
          </w:p>
          <w:p w14:paraId="334FA125" w14:textId="77777777" w:rsidR="00C923E3" w:rsidRDefault="00C923E3" w:rsidP="00CD0C5D">
            <w:pPr>
              <w:rPr>
                <w:iCs/>
              </w:rPr>
            </w:pPr>
          </w:p>
          <w:p w14:paraId="10E5EA87" w14:textId="77777777" w:rsidR="00B12AA6" w:rsidRPr="0008143D" w:rsidRDefault="00CD0C5D" w:rsidP="00B12AA6">
            <w:pPr>
              <w:rPr>
                <w:iCs/>
              </w:rPr>
            </w:pPr>
            <w:r w:rsidRPr="0008143D">
              <w:rPr>
                <w:iCs/>
              </w:rPr>
              <w:fldChar w:fldCharType="begin">
                <w:ffData>
                  <w:name w:val="Check42"/>
                  <w:enabled/>
                  <w:calcOnExit w:val="0"/>
                  <w:checkBox>
                    <w:sizeAuto/>
                    <w:default w:val="0"/>
                  </w:checkBox>
                </w:ffData>
              </w:fldChar>
            </w:r>
            <w:r w:rsidRPr="0008143D">
              <w:rPr>
                <w:iCs/>
              </w:rPr>
              <w:instrText xml:space="preserve"> FORMCHECKBOX </w:instrText>
            </w:r>
            <w:r w:rsidR="0006507A">
              <w:rPr>
                <w:iCs/>
              </w:rPr>
            </w:r>
            <w:r w:rsidR="0006507A">
              <w:rPr>
                <w:iCs/>
              </w:rPr>
              <w:fldChar w:fldCharType="separate"/>
            </w:r>
            <w:r w:rsidRPr="0008143D">
              <w:rPr>
                <w:iCs/>
              </w:rPr>
              <w:fldChar w:fldCharType="end"/>
            </w:r>
            <w:r>
              <w:rPr>
                <w:iCs/>
              </w:rPr>
              <w:t xml:space="preserve">   </w:t>
            </w:r>
            <w:r w:rsidR="00B12AA6">
              <w:rPr>
                <w:iCs/>
              </w:rPr>
              <w:t xml:space="preserve">declined </w:t>
            </w:r>
          </w:p>
        </w:tc>
      </w:tr>
      <w:tr w:rsidR="00C923E3" w:rsidRPr="0008143D" w14:paraId="4A4C13FC" w14:textId="77777777" w:rsidTr="00B12AA6">
        <w:trPr>
          <w:trHeight w:val="564"/>
        </w:trPr>
        <w:tc>
          <w:tcPr>
            <w:tcW w:w="7225" w:type="dxa"/>
            <w:vAlign w:val="center"/>
          </w:tcPr>
          <w:p w14:paraId="705BDF60" w14:textId="77777777" w:rsidR="00C923E3" w:rsidRDefault="00287D27" w:rsidP="00287D27">
            <w:pPr>
              <w:spacing w:before="120"/>
            </w:pPr>
            <w:r>
              <w:t>If approved</w:t>
            </w:r>
            <w:r w:rsidR="00C923E3">
              <w:t>, subject to approval, list required changes</w:t>
            </w:r>
          </w:p>
          <w:p w14:paraId="0F955D50" w14:textId="77777777" w:rsidR="00C923E3" w:rsidRDefault="00C923E3" w:rsidP="00B12AA6">
            <w:pPr>
              <w:spacing w:before="120"/>
            </w:pPr>
          </w:p>
          <w:p w14:paraId="70298E37" w14:textId="77777777" w:rsidR="00C923E3" w:rsidRDefault="00C923E3" w:rsidP="00B12AA6">
            <w:pPr>
              <w:spacing w:before="120"/>
            </w:pPr>
          </w:p>
          <w:p w14:paraId="0541D11D" w14:textId="77777777" w:rsidR="00C923E3" w:rsidRDefault="00C923E3" w:rsidP="00B12AA6">
            <w:pPr>
              <w:spacing w:before="120"/>
            </w:pPr>
          </w:p>
          <w:p w14:paraId="49000633" w14:textId="77777777" w:rsidR="00C923E3" w:rsidRDefault="00C923E3" w:rsidP="00B12AA6">
            <w:pPr>
              <w:spacing w:before="120"/>
            </w:pPr>
          </w:p>
        </w:tc>
        <w:tc>
          <w:tcPr>
            <w:tcW w:w="2331" w:type="dxa"/>
            <w:vAlign w:val="center"/>
          </w:tcPr>
          <w:p w14:paraId="20FAA301" w14:textId="77777777" w:rsidR="00C923E3" w:rsidRPr="0008143D" w:rsidRDefault="00C923E3" w:rsidP="00B12AA6">
            <w:pPr>
              <w:rPr>
                <w:iCs/>
              </w:rPr>
            </w:pPr>
          </w:p>
        </w:tc>
      </w:tr>
      <w:tr w:rsidR="00B12AA6" w:rsidRPr="0008143D" w14:paraId="39165705" w14:textId="77777777" w:rsidTr="00B12AA6">
        <w:trPr>
          <w:trHeight w:val="564"/>
        </w:trPr>
        <w:tc>
          <w:tcPr>
            <w:tcW w:w="7225" w:type="dxa"/>
            <w:vAlign w:val="center"/>
          </w:tcPr>
          <w:p w14:paraId="63A79458" w14:textId="54678DC1" w:rsidR="00B12AA6" w:rsidRPr="0008143D" w:rsidRDefault="00B12AA6" w:rsidP="000456CA">
            <w:pPr>
              <w:spacing w:before="120"/>
            </w:pPr>
            <w:r>
              <w:t>Approved by</w:t>
            </w:r>
            <w:r w:rsidR="000456CA">
              <w:t xml:space="preserve"> PCOR-Vic</w:t>
            </w:r>
            <w:r w:rsidRPr="00B12AA6">
              <w:rPr>
                <w:i/>
                <w:iCs/>
                <w:color w:val="548DD4" w:themeColor="text2" w:themeTint="99"/>
              </w:rPr>
              <w:t xml:space="preserve"> </w:t>
            </w:r>
            <w:r w:rsidRPr="0008143D">
              <w:t>Steering Committee Chairperson:</w:t>
            </w:r>
          </w:p>
          <w:p w14:paraId="2EF2E017" w14:textId="77777777" w:rsidR="00B12AA6" w:rsidRDefault="00B12AA6" w:rsidP="00B12AA6"/>
          <w:p w14:paraId="368BB051" w14:textId="77777777" w:rsidR="00B12AA6" w:rsidRDefault="00B12AA6" w:rsidP="00B12AA6">
            <w:r w:rsidRPr="0008143D">
              <w:t>Signature:______________________________________</w:t>
            </w:r>
            <w:r>
              <w:t>_______________</w:t>
            </w:r>
          </w:p>
          <w:p w14:paraId="27F7E4BA" w14:textId="77777777" w:rsidR="00B12AA6" w:rsidRDefault="00B12AA6" w:rsidP="00B12AA6"/>
          <w:p w14:paraId="6C0E6A1E" w14:textId="77777777" w:rsidR="00B12AA6" w:rsidRPr="0008143D" w:rsidRDefault="00CD0C5D" w:rsidP="00B12AA6">
            <w:r>
              <w:t>Date of approval:</w:t>
            </w:r>
          </w:p>
          <w:p w14:paraId="0009E3BC" w14:textId="77777777" w:rsidR="00B12AA6" w:rsidRPr="0008143D" w:rsidRDefault="00B12AA6" w:rsidP="00B12AA6"/>
        </w:tc>
        <w:tc>
          <w:tcPr>
            <w:tcW w:w="2331" w:type="dxa"/>
            <w:vAlign w:val="center"/>
          </w:tcPr>
          <w:p w14:paraId="167246E4" w14:textId="77777777" w:rsidR="00B12AA6" w:rsidRPr="0008143D" w:rsidRDefault="00B12AA6" w:rsidP="00B12AA6">
            <w:r w:rsidRPr="0008143D">
              <w:rPr>
                <w:iCs/>
              </w:rPr>
              <w:t xml:space="preserve">    </w:t>
            </w:r>
          </w:p>
        </w:tc>
      </w:tr>
    </w:tbl>
    <w:p w14:paraId="2915392C" w14:textId="77777777" w:rsidR="00B12AA6" w:rsidRPr="00C923E3" w:rsidRDefault="000B73F8" w:rsidP="000A7999">
      <w:pPr>
        <w:pStyle w:val="Heading1"/>
      </w:pPr>
      <w:bookmarkStart w:id="65" w:name="_Toc450906834"/>
      <w:r w:rsidRPr="00C923E3">
        <w:t>FOR OFFICE USE ONLY:</w:t>
      </w:r>
      <w:r w:rsidR="00C923E3">
        <w:br/>
      </w:r>
      <w:r w:rsidR="00C923E3">
        <w:br/>
      </w:r>
      <w:r w:rsidR="005A6DD6" w:rsidRPr="000A7999">
        <w:rPr>
          <w:rStyle w:val="Heading1Char"/>
          <w:b/>
          <w:bCs/>
          <w:color w:val="548DD4" w:themeColor="text2" w:themeTint="99"/>
        </w:rPr>
        <w:t>R</w:t>
      </w:r>
      <w:r w:rsidR="000A7999">
        <w:rPr>
          <w:rStyle w:val="Heading1Char"/>
          <w:b/>
          <w:bCs/>
          <w:color w:val="548DD4" w:themeColor="text2" w:themeTint="99"/>
        </w:rPr>
        <w:t>EQUEST FOR DATA APPROVAL FORM</w:t>
      </w:r>
      <w:bookmarkEnd w:id="65"/>
    </w:p>
    <w:sectPr w:rsidR="00B12AA6" w:rsidRPr="00C923E3" w:rsidSect="00490FE4">
      <w:footerReference w:type="default" r:id="rId13"/>
      <w:headerReference w:type="first" r:id="rId14"/>
      <w:pgSz w:w="11906" w:h="16838"/>
      <w:pgMar w:top="1440" w:right="1440" w:bottom="1440" w:left="1440"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BDD09" w14:textId="77777777" w:rsidR="002F051A" w:rsidRDefault="002F051A" w:rsidP="0091736A">
      <w:pPr>
        <w:spacing w:after="0" w:line="240" w:lineRule="auto"/>
      </w:pPr>
      <w:r>
        <w:separator/>
      </w:r>
    </w:p>
  </w:endnote>
  <w:endnote w:type="continuationSeparator" w:id="0">
    <w:p w14:paraId="5FBD43A1" w14:textId="77777777" w:rsidR="002F051A" w:rsidRDefault="002F051A" w:rsidP="00917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BF6BE" w14:textId="5CBFCBE0" w:rsidR="002F051A" w:rsidRPr="00B66A55" w:rsidRDefault="002F051A" w:rsidP="001F3ACE">
    <w:pPr>
      <w:pBdr>
        <w:top w:val="single" w:sz="4" w:space="1" w:color="auto"/>
      </w:pBdr>
      <w:tabs>
        <w:tab w:val="left" w:pos="709"/>
        <w:tab w:val="right" w:pos="9781"/>
        <w:tab w:val="left" w:pos="10065"/>
      </w:tabs>
      <w:spacing w:after="0" w:line="240" w:lineRule="auto"/>
      <w:rPr>
        <w:rFonts w:eastAsia="Times New Roman" w:cs="Arial"/>
        <w:bCs/>
        <w:sz w:val="16"/>
        <w:szCs w:val="16"/>
        <w:lang w:val="en-US"/>
      </w:rPr>
    </w:pPr>
    <w:r>
      <w:rPr>
        <w:rFonts w:eastAsia="Times New Roman" w:cs="Arial"/>
        <w:bCs/>
        <w:sz w:val="16"/>
        <w:szCs w:val="16"/>
        <w:lang w:val="en-US"/>
      </w:rPr>
      <w:t xml:space="preserve">PCOR-Vic </w:t>
    </w:r>
    <w:r w:rsidRPr="00B66A55">
      <w:rPr>
        <w:rFonts w:eastAsia="Times New Roman" w:cs="Arial"/>
        <w:bCs/>
        <w:sz w:val="16"/>
        <w:szCs w:val="16"/>
        <w:lang w:val="en-US"/>
      </w:rPr>
      <w:t>Data Access and Publication Policy</w:t>
    </w:r>
    <w:r>
      <w:rPr>
        <w:rFonts w:eastAsia="Times New Roman" w:cs="Arial"/>
        <w:bCs/>
        <w:sz w:val="16"/>
        <w:szCs w:val="16"/>
        <w:lang w:val="en-US"/>
      </w:rPr>
      <w:t xml:space="preserve"> </w:t>
    </w:r>
    <w:r w:rsidR="00D7053D">
      <w:rPr>
        <w:rFonts w:eastAsia="Times New Roman" w:cs="Arial"/>
        <w:bCs/>
        <w:sz w:val="16"/>
        <w:szCs w:val="16"/>
        <w:lang w:val="en-US"/>
      </w:rPr>
      <w:t xml:space="preserve">Version 3, </w:t>
    </w:r>
    <w:r w:rsidR="001F3ACE">
      <w:rPr>
        <w:rFonts w:eastAsia="Times New Roman" w:cs="Arial"/>
        <w:bCs/>
        <w:sz w:val="16"/>
        <w:szCs w:val="16"/>
        <w:lang w:val="en-US"/>
      </w:rPr>
      <w:t>July</w:t>
    </w:r>
    <w:r w:rsidR="00E559B8">
      <w:rPr>
        <w:rFonts w:eastAsia="Times New Roman" w:cs="Arial"/>
        <w:bCs/>
        <w:sz w:val="16"/>
        <w:szCs w:val="16"/>
        <w:lang w:val="en-US"/>
      </w:rPr>
      <w:t xml:space="preserve"> 2019</w:t>
    </w:r>
    <w:r w:rsidRPr="00B66A55">
      <w:rPr>
        <w:rFonts w:eastAsia="Times New Roman" w:cs="Arial"/>
        <w:bCs/>
        <w:sz w:val="16"/>
        <w:szCs w:val="16"/>
        <w:lang w:val="en-US"/>
      </w:rPr>
      <w:tab/>
      <w:t xml:space="preserve">Page </w:t>
    </w:r>
    <w:r w:rsidRPr="00B66A55">
      <w:rPr>
        <w:rFonts w:eastAsia="Times New Roman" w:cs="Arial"/>
        <w:bCs/>
        <w:sz w:val="16"/>
        <w:szCs w:val="16"/>
        <w:lang w:val="en-US"/>
      </w:rPr>
      <w:fldChar w:fldCharType="begin"/>
    </w:r>
    <w:r w:rsidRPr="00B66A55">
      <w:rPr>
        <w:rFonts w:eastAsia="Times New Roman" w:cs="Arial"/>
        <w:bCs/>
        <w:sz w:val="16"/>
        <w:szCs w:val="16"/>
        <w:lang w:val="en-US"/>
      </w:rPr>
      <w:instrText xml:space="preserve"> PAGE </w:instrText>
    </w:r>
    <w:r w:rsidRPr="00B66A55">
      <w:rPr>
        <w:rFonts w:eastAsia="Times New Roman" w:cs="Arial"/>
        <w:bCs/>
        <w:sz w:val="16"/>
        <w:szCs w:val="16"/>
        <w:lang w:val="en-US"/>
      </w:rPr>
      <w:fldChar w:fldCharType="separate"/>
    </w:r>
    <w:r w:rsidR="0006507A">
      <w:rPr>
        <w:rFonts w:eastAsia="Times New Roman" w:cs="Arial"/>
        <w:bCs/>
        <w:noProof/>
        <w:sz w:val="16"/>
        <w:szCs w:val="16"/>
        <w:lang w:val="en-US"/>
      </w:rPr>
      <w:t>10</w:t>
    </w:r>
    <w:r w:rsidRPr="00B66A55">
      <w:rPr>
        <w:rFonts w:eastAsia="Times New Roman" w:cs="Arial"/>
        <w:bCs/>
        <w:sz w:val="16"/>
        <w:szCs w:val="16"/>
        <w:lang w:val="en-US"/>
      </w:rPr>
      <w:fldChar w:fldCharType="end"/>
    </w:r>
    <w:r w:rsidRPr="00B66A55">
      <w:rPr>
        <w:rFonts w:eastAsia="Times New Roman" w:cs="Arial"/>
        <w:bCs/>
        <w:sz w:val="16"/>
        <w:szCs w:val="16"/>
        <w:lang w:val="en-US"/>
      </w:rPr>
      <w:t xml:space="preserve"> of </w:t>
    </w:r>
    <w:r w:rsidRPr="00B66A55">
      <w:rPr>
        <w:rFonts w:eastAsia="Times New Roman" w:cs="Arial"/>
        <w:bCs/>
        <w:sz w:val="16"/>
        <w:szCs w:val="16"/>
        <w:lang w:val="en-US"/>
      </w:rPr>
      <w:fldChar w:fldCharType="begin"/>
    </w:r>
    <w:r w:rsidRPr="00B66A55">
      <w:rPr>
        <w:rFonts w:eastAsia="Times New Roman" w:cs="Arial"/>
        <w:bCs/>
        <w:sz w:val="16"/>
        <w:szCs w:val="16"/>
        <w:lang w:val="en-US"/>
      </w:rPr>
      <w:instrText xml:space="preserve"> NUMPAGES  </w:instrText>
    </w:r>
    <w:r w:rsidRPr="00B66A55">
      <w:rPr>
        <w:rFonts w:eastAsia="Times New Roman" w:cs="Arial"/>
        <w:bCs/>
        <w:sz w:val="16"/>
        <w:szCs w:val="16"/>
        <w:lang w:val="en-US"/>
      </w:rPr>
      <w:fldChar w:fldCharType="separate"/>
    </w:r>
    <w:r w:rsidR="0006507A">
      <w:rPr>
        <w:rFonts w:eastAsia="Times New Roman" w:cs="Arial"/>
        <w:bCs/>
        <w:noProof/>
        <w:sz w:val="16"/>
        <w:szCs w:val="16"/>
        <w:lang w:val="en-US"/>
      </w:rPr>
      <w:t>10</w:t>
    </w:r>
    <w:r w:rsidRPr="00B66A55">
      <w:rPr>
        <w:rFonts w:eastAsia="Times New Roman" w:cs="Arial"/>
        <w:bCs/>
        <w:sz w:val="16"/>
        <w:szCs w:val="16"/>
        <w:lang w:val="en-US"/>
      </w:rPr>
      <w:fldChar w:fldCharType="end"/>
    </w:r>
    <w:r w:rsidRPr="00B66A55">
      <w:rPr>
        <w:bCs/>
        <w:noProof/>
        <w:sz w:val="16"/>
        <w:szCs w:val="16"/>
      </w:rPr>
      <w:drawing>
        <wp:anchor distT="0" distB="0" distL="114300" distR="114300" simplePos="0" relativeHeight="251659264" behindDoc="0" locked="0" layoutInCell="1" allowOverlap="1" wp14:anchorId="04D611EE" wp14:editId="237A8385">
          <wp:simplePos x="0" y="0"/>
          <wp:positionH relativeFrom="column">
            <wp:posOffset>835660</wp:posOffset>
          </wp:positionH>
          <wp:positionV relativeFrom="paragraph">
            <wp:posOffset>9894570</wp:posOffset>
          </wp:positionV>
          <wp:extent cx="5919470" cy="343535"/>
          <wp:effectExtent l="0" t="0" r="5080" b="0"/>
          <wp:wrapNone/>
          <wp:docPr id="4" name="Picture 4" descr="Description: Description: 2_red_cardiac_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2_red_cardiac_PowerPo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9470" cy="343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E5D234" w14:textId="77777777" w:rsidR="002F051A" w:rsidRPr="00A1110E" w:rsidRDefault="002F051A" w:rsidP="00A11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DA989" w14:textId="77777777" w:rsidR="002F051A" w:rsidRDefault="002F051A" w:rsidP="0091736A">
      <w:pPr>
        <w:spacing w:after="0" w:line="240" w:lineRule="auto"/>
      </w:pPr>
      <w:r>
        <w:separator/>
      </w:r>
    </w:p>
  </w:footnote>
  <w:footnote w:type="continuationSeparator" w:id="0">
    <w:p w14:paraId="072BCA4E" w14:textId="77777777" w:rsidR="002F051A" w:rsidRDefault="002F051A" w:rsidP="00917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8A4D0" w14:textId="3A14751F" w:rsidR="002F051A" w:rsidRDefault="002F051A" w:rsidP="00773599">
    <w:pPr>
      <w:pStyle w:val="Header"/>
    </w:pPr>
    <w:r>
      <w:t>Data Access</w:t>
    </w:r>
    <w:r w:rsidR="00F93792">
      <w:t xml:space="preserve"> Policy</w:t>
    </w:r>
    <w:r>
      <w:t xml:space="preserve"> for Researchers </w:t>
    </w:r>
  </w:p>
  <w:p w14:paraId="58FD8769" w14:textId="398BA837" w:rsidR="002F051A" w:rsidRDefault="00D7053D" w:rsidP="00D7053D">
    <w:pPr>
      <w:pStyle w:val="Header"/>
    </w:pPr>
    <w:r>
      <w:t>V3</w:t>
    </w:r>
    <w:r w:rsidR="00E46378">
      <w:t xml:space="preserve"> </w:t>
    </w:r>
    <w:r w:rsidR="001F3ACE">
      <w:t xml:space="preserve"> July </w:t>
    </w:r>
    <w:r>
      <w:t>2019</w:t>
    </w:r>
  </w:p>
  <w:p w14:paraId="02A7A206" w14:textId="77777777" w:rsidR="002F051A" w:rsidRDefault="002F0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46126"/>
    <w:multiLevelType w:val="hybridMultilevel"/>
    <w:tmpl w:val="51AC93E4"/>
    <w:lvl w:ilvl="0" w:tplc="A4168C40">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8A7FE0"/>
    <w:multiLevelType w:val="hybridMultilevel"/>
    <w:tmpl w:val="EEE8C61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586602E"/>
    <w:multiLevelType w:val="hybridMultilevel"/>
    <w:tmpl w:val="0C1AB71E"/>
    <w:lvl w:ilvl="0" w:tplc="6E4CD692">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913CE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0F0DE8"/>
    <w:multiLevelType w:val="multilevel"/>
    <w:tmpl w:val="878C823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ED223D"/>
    <w:multiLevelType w:val="hybridMultilevel"/>
    <w:tmpl w:val="76BC6E2A"/>
    <w:lvl w:ilvl="0" w:tplc="7ECE278E">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D446A2"/>
    <w:multiLevelType w:val="hybridMultilevel"/>
    <w:tmpl w:val="44921694"/>
    <w:lvl w:ilvl="0" w:tplc="A69C3DA4">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CAC2B7B"/>
    <w:multiLevelType w:val="hybridMultilevel"/>
    <w:tmpl w:val="878C823E"/>
    <w:lvl w:ilvl="0" w:tplc="B6406976">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D4F0C0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712F7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3C1BD7"/>
    <w:multiLevelType w:val="hybridMultilevel"/>
    <w:tmpl w:val="063A3F6A"/>
    <w:lvl w:ilvl="0" w:tplc="2E06EDB8">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12668F2"/>
    <w:multiLevelType w:val="hybridMultilevel"/>
    <w:tmpl w:val="C8587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E44EF6"/>
    <w:multiLevelType w:val="hybridMultilevel"/>
    <w:tmpl w:val="0C022A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4254DF5"/>
    <w:multiLevelType w:val="hybridMultilevel"/>
    <w:tmpl w:val="F84E72FA"/>
    <w:lvl w:ilvl="0" w:tplc="35C05B7E">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B910B8B"/>
    <w:multiLevelType w:val="hybridMultilevel"/>
    <w:tmpl w:val="FC8C1C3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F6E5BC6"/>
    <w:multiLevelType w:val="hybridMultilevel"/>
    <w:tmpl w:val="061836D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735F50"/>
    <w:multiLevelType w:val="hybridMultilevel"/>
    <w:tmpl w:val="74E4D6A6"/>
    <w:lvl w:ilvl="0" w:tplc="A176D7AE">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1C3D17"/>
    <w:multiLevelType w:val="multilevel"/>
    <w:tmpl w:val="F058F8A0"/>
    <w:lvl w:ilvl="0">
      <w:start w:val="1"/>
      <w:numFmt w:val="decimal"/>
      <w:lvlText w:val="%1."/>
      <w:lvlJc w:val="left"/>
      <w:pPr>
        <w:tabs>
          <w:tab w:val="num" w:pos="574"/>
        </w:tabs>
        <w:ind w:left="574" w:hanging="432"/>
      </w:pPr>
      <w:rPr>
        <w:rFonts w:hint="default"/>
        <w:b/>
        <w:i w:val="0"/>
        <w:strike w:val="0"/>
        <w:dstrike w:val="0"/>
        <w:vanish w:val="0"/>
        <w:color w:val="4F81BD" w:themeColor="accent1"/>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576"/>
        </w:tabs>
        <w:ind w:left="576" w:hanging="576"/>
      </w:pPr>
      <w:rPr>
        <w:rFonts w:hint="default"/>
        <w:caps/>
        <w:color w:val="548DD4" w:themeColor="text2" w:themeTint="99"/>
        <w:u w:val="none"/>
      </w:rPr>
    </w:lvl>
    <w:lvl w:ilvl="2">
      <w:start w:val="1"/>
      <w:numFmt w:val="decimal"/>
      <w:pStyle w:val="Heading3"/>
      <w:lvlText w:val="%1.%2.%3"/>
      <w:lvlJc w:val="left"/>
      <w:pPr>
        <w:tabs>
          <w:tab w:val="num" w:pos="720"/>
        </w:tabs>
        <w:ind w:left="720" w:hanging="720"/>
      </w:pPr>
      <w:rPr>
        <w:rFonts w:ascii="Arial" w:hAnsi="Arial" w:hint="default"/>
        <w:b/>
        <w:i w:val="0"/>
        <w:sz w:val="22"/>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5AD76C8"/>
    <w:multiLevelType w:val="hybridMultilevel"/>
    <w:tmpl w:val="69069CAA"/>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15020C"/>
    <w:multiLevelType w:val="hybridMultilevel"/>
    <w:tmpl w:val="4760A51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A1C0E3B"/>
    <w:multiLevelType w:val="hybridMultilevel"/>
    <w:tmpl w:val="438A6914"/>
    <w:lvl w:ilvl="0" w:tplc="A176D7AE">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B9D3ED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967AE0"/>
    <w:multiLevelType w:val="hybridMultilevel"/>
    <w:tmpl w:val="587ACA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3D16352A"/>
    <w:multiLevelType w:val="hybridMultilevel"/>
    <w:tmpl w:val="9BBE2D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F7372CE"/>
    <w:multiLevelType w:val="hybridMultilevel"/>
    <w:tmpl w:val="0F4067A6"/>
    <w:lvl w:ilvl="0" w:tplc="8A845782">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1E76A78"/>
    <w:multiLevelType w:val="hybridMultilevel"/>
    <w:tmpl w:val="08FCF69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21307BB"/>
    <w:multiLevelType w:val="hybridMultilevel"/>
    <w:tmpl w:val="872402E6"/>
    <w:lvl w:ilvl="0" w:tplc="58727E3E">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4F36D9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67A7B3D"/>
    <w:multiLevelType w:val="hybridMultilevel"/>
    <w:tmpl w:val="BB124412"/>
    <w:lvl w:ilvl="0" w:tplc="EA14B490">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964358B"/>
    <w:multiLevelType w:val="hybridMultilevel"/>
    <w:tmpl w:val="AFDE759E"/>
    <w:lvl w:ilvl="0" w:tplc="E918CAB8">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B084847"/>
    <w:multiLevelType w:val="hybridMultilevel"/>
    <w:tmpl w:val="0AC23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B57077A"/>
    <w:multiLevelType w:val="hybridMultilevel"/>
    <w:tmpl w:val="FC8AEE76"/>
    <w:lvl w:ilvl="0" w:tplc="037E51F4">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C6200C0"/>
    <w:multiLevelType w:val="hybridMultilevel"/>
    <w:tmpl w:val="D55E2D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FCC7ABC"/>
    <w:multiLevelType w:val="hybridMultilevel"/>
    <w:tmpl w:val="B87E6EFA"/>
    <w:lvl w:ilvl="0" w:tplc="B52CF834">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1560524"/>
    <w:multiLevelType w:val="hybridMultilevel"/>
    <w:tmpl w:val="0E82CDCE"/>
    <w:lvl w:ilvl="0" w:tplc="3A8EAABA">
      <w:start w:val="2"/>
      <w:numFmt w:val="bullet"/>
      <w:lvlText w:val=""/>
      <w:lvlJc w:val="left"/>
      <w:pPr>
        <w:ind w:left="720" w:hanging="360"/>
      </w:pPr>
      <w:rPr>
        <w:rFonts w:ascii="Wingdings 2" w:eastAsia="Calibri" w:hAnsi="Wingdings 2"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4D360F1"/>
    <w:multiLevelType w:val="hybridMultilevel"/>
    <w:tmpl w:val="CE401864"/>
    <w:lvl w:ilvl="0" w:tplc="33DAC460">
      <w:start w:val="1"/>
      <w:numFmt w:val="decimal"/>
      <w:lvlText w:val="%1."/>
      <w:lvlJc w:val="left"/>
      <w:pPr>
        <w:tabs>
          <w:tab w:val="num" w:pos="360"/>
        </w:tabs>
        <w:ind w:left="360" w:hanging="360"/>
      </w:pPr>
      <w:rPr>
        <w:rFonts w:hint="default"/>
        <w:i w:val="0"/>
        <w:iCs w:val="0"/>
        <w:sz w:val="22"/>
        <w:szCs w:val="22"/>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577F7D4F"/>
    <w:multiLevelType w:val="hybridMultilevel"/>
    <w:tmpl w:val="5D18BAB6"/>
    <w:lvl w:ilvl="0" w:tplc="EA14B490">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C26648A"/>
    <w:multiLevelType w:val="hybridMultilevel"/>
    <w:tmpl w:val="C9FEC7F2"/>
    <w:lvl w:ilvl="0" w:tplc="070A5E10">
      <w:start w:val="1"/>
      <w:numFmt w:val="decimal"/>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D6A6FC9"/>
    <w:multiLevelType w:val="hybridMultilevel"/>
    <w:tmpl w:val="A84C0266"/>
    <w:lvl w:ilvl="0" w:tplc="0B0AD55C">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EDD186D"/>
    <w:multiLevelType w:val="hybridMultilevel"/>
    <w:tmpl w:val="785AB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07C3CA1"/>
    <w:multiLevelType w:val="hybridMultilevel"/>
    <w:tmpl w:val="6AAA8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30F733F"/>
    <w:multiLevelType w:val="hybridMultilevel"/>
    <w:tmpl w:val="F7F8AC60"/>
    <w:lvl w:ilvl="0" w:tplc="4C74645E">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5C323AC"/>
    <w:multiLevelType w:val="hybridMultilevel"/>
    <w:tmpl w:val="7D361164"/>
    <w:lvl w:ilvl="0" w:tplc="0C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671A2274"/>
    <w:multiLevelType w:val="hybridMultilevel"/>
    <w:tmpl w:val="FDD68130"/>
    <w:lvl w:ilvl="0" w:tplc="7ECE278E">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9A2429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0DF5B90"/>
    <w:multiLevelType w:val="hybridMultilevel"/>
    <w:tmpl w:val="BF0A7DB6"/>
    <w:lvl w:ilvl="0" w:tplc="C3202AAE">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1D82D0E"/>
    <w:multiLevelType w:val="hybridMultilevel"/>
    <w:tmpl w:val="4260B0F2"/>
    <w:lvl w:ilvl="0" w:tplc="713469DE">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45A01B9"/>
    <w:multiLevelType w:val="hybridMultilevel"/>
    <w:tmpl w:val="7D20D13A"/>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8" w15:restartNumberingAfterBreak="0">
    <w:nsid w:val="748138D1"/>
    <w:multiLevelType w:val="hybridMultilevel"/>
    <w:tmpl w:val="6276E8C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54D6887"/>
    <w:multiLevelType w:val="hybridMultilevel"/>
    <w:tmpl w:val="7F2AEA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805209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8EC4A1C"/>
    <w:multiLevelType w:val="hybridMultilevel"/>
    <w:tmpl w:val="AB30F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8EC4F74"/>
    <w:multiLevelType w:val="hybridMultilevel"/>
    <w:tmpl w:val="893899C4"/>
    <w:lvl w:ilvl="0" w:tplc="5CB278E6">
      <w:start w:val="1"/>
      <w:numFmt w:val="decimal"/>
      <w:lvlText w:val="%1."/>
      <w:lvlJc w:val="left"/>
      <w:pPr>
        <w:ind w:left="360" w:hanging="360"/>
      </w:pPr>
      <w:rPr>
        <w:rFonts w:asciiTheme="minorHAnsi" w:eastAsia="Times New Roman" w:hAnsiTheme="minorHAnsi" w:cs="Times New Roman"/>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7A817640"/>
    <w:multiLevelType w:val="hybridMultilevel"/>
    <w:tmpl w:val="94E8ED4A"/>
    <w:lvl w:ilvl="0" w:tplc="61C67D22">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7DD77A7B"/>
    <w:multiLevelType w:val="hybridMultilevel"/>
    <w:tmpl w:val="31341A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E3D3AF7"/>
    <w:multiLevelType w:val="hybridMultilevel"/>
    <w:tmpl w:val="CF94E7E4"/>
    <w:lvl w:ilvl="0" w:tplc="7F2A0624">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F75090F"/>
    <w:multiLevelType w:val="hybridMultilevel"/>
    <w:tmpl w:val="5DD2C220"/>
    <w:lvl w:ilvl="0" w:tplc="A5F8B144">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F820389"/>
    <w:multiLevelType w:val="hybridMultilevel"/>
    <w:tmpl w:val="8F0C4FB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8" w15:restartNumberingAfterBreak="0">
    <w:nsid w:val="7F9F4DAA"/>
    <w:multiLevelType w:val="hybridMultilevel"/>
    <w:tmpl w:val="7E6C86A4"/>
    <w:lvl w:ilvl="0" w:tplc="02E8BA06">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0"/>
  </w:num>
  <w:num w:numId="2">
    <w:abstractNumId w:val="15"/>
  </w:num>
  <w:num w:numId="3">
    <w:abstractNumId w:val="57"/>
  </w:num>
  <w:num w:numId="4">
    <w:abstractNumId w:val="36"/>
  </w:num>
  <w:num w:numId="5">
    <w:abstractNumId w:val="14"/>
  </w:num>
  <w:num w:numId="6">
    <w:abstractNumId w:val="28"/>
  </w:num>
  <w:num w:numId="7">
    <w:abstractNumId w:val="2"/>
  </w:num>
  <w:num w:numId="8">
    <w:abstractNumId w:val="25"/>
  </w:num>
  <w:num w:numId="9">
    <w:abstractNumId w:val="43"/>
  </w:num>
  <w:num w:numId="10">
    <w:abstractNumId w:val="5"/>
  </w:num>
  <w:num w:numId="11">
    <w:abstractNumId w:val="7"/>
  </w:num>
  <w:num w:numId="12">
    <w:abstractNumId w:val="10"/>
  </w:num>
  <w:num w:numId="13">
    <w:abstractNumId w:val="6"/>
  </w:num>
  <w:num w:numId="14">
    <w:abstractNumId w:val="31"/>
  </w:num>
  <w:num w:numId="15">
    <w:abstractNumId w:val="13"/>
  </w:num>
  <w:num w:numId="16">
    <w:abstractNumId w:val="45"/>
  </w:num>
  <w:num w:numId="17">
    <w:abstractNumId w:val="55"/>
  </w:num>
  <w:num w:numId="18">
    <w:abstractNumId w:val="56"/>
  </w:num>
  <w:num w:numId="19">
    <w:abstractNumId w:val="53"/>
  </w:num>
  <w:num w:numId="20">
    <w:abstractNumId w:val="29"/>
  </w:num>
  <w:num w:numId="21">
    <w:abstractNumId w:val="41"/>
  </w:num>
  <w:num w:numId="22">
    <w:abstractNumId w:val="24"/>
  </w:num>
  <w:num w:numId="23">
    <w:abstractNumId w:val="33"/>
  </w:num>
  <w:num w:numId="24">
    <w:abstractNumId w:val="38"/>
  </w:num>
  <w:num w:numId="25">
    <w:abstractNumId w:val="4"/>
  </w:num>
  <w:num w:numId="26">
    <w:abstractNumId w:val="58"/>
  </w:num>
  <w:num w:numId="27">
    <w:abstractNumId w:val="0"/>
  </w:num>
  <w:num w:numId="28">
    <w:abstractNumId w:val="46"/>
  </w:num>
  <w:num w:numId="29">
    <w:abstractNumId w:val="26"/>
  </w:num>
  <w:num w:numId="30">
    <w:abstractNumId w:val="22"/>
  </w:num>
  <w:num w:numId="31">
    <w:abstractNumId w:val="35"/>
  </w:num>
  <w:num w:numId="32">
    <w:abstractNumId w:val="19"/>
  </w:num>
  <w:num w:numId="33">
    <w:abstractNumId w:val="42"/>
  </w:num>
  <w:num w:numId="34">
    <w:abstractNumId w:val="32"/>
  </w:num>
  <w:num w:numId="35">
    <w:abstractNumId w:val="18"/>
  </w:num>
  <w:num w:numId="36">
    <w:abstractNumId w:val="54"/>
  </w:num>
  <w:num w:numId="37">
    <w:abstractNumId w:val="23"/>
  </w:num>
  <w:num w:numId="38">
    <w:abstractNumId w:val="49"/>
  </w:num>
  <w:num w:numId="39">
    <w:abstractNumId w:val="51"/>
  </w:num>
  <w:num w:numId="40">
    <w:abstractNumId w:val="12"/>
  </w:num>
  <w:num w:numId="41">
    <w:abstractNumId w:val="47"/>
  </w:num>
  <w:num w:numId="42">
    <w:abstractNumId w:val="44"/>
  </w:num>
  <w:num w:numId="43">
    <w:abstractNumId w:val="3"/>
  </w:num>
  <w:num w:numId="44">
    <w:abstractNumId w:val="9"/>
  </w:num>
  <w:num w:numId="45">
    <w:abstractNumId w:val="21"/>
  </w:num>
  <w:num w:numId="46">
    <w:abstractNumId w:val="50"/>
  </w:num>
  <w:num w:numId="47">
    <w:abstractNumId w:val="8"/>
  </w:num>
  <w:num w:numId="48">
    <w:abstractNumId w:val="17"/>
  </w:num>
  <w:num w:numId="49">
    <w:abstractNumId w:val="27"/>
  </w:num>
  <w:num w:numId="50">
    <w:abstractNumId w:val="17"/>
  </w:num>
  <w:num w:numId="51">
    <w:abstractNumId w:val="34"/>
  </w:num>
  <w:num w:numId="52">
    <w:abstractNumId w:val="1"/>
  </w:num>
  <w:num w:numId="53">
    <w:abstractNumId w:val="52"/>
  </w:num>
  <w:num w:numId="54">
    <w:abstractNumId w:val="39"/>
  </w:num>
  <w:num w:numId="55">
    <w:abstractNumId w:val="11"/>
  </w:num>
  <w:num w:numId="56">
    <w:abstractNumId w:val="48"/>
  </w:num>
  <w:num w:numId="57">
    <w:abstractNumId w:val="40"/>
  </w:num>
  <w:num w:numId="58">
    <w:abstractNumId w:val="16"/>
  </w:num>
  <w:num w:numId="59">
    <w:abstractNumId w:val="20"/>
  </w:num>
  <w:num w:numId="60">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640"/>
    <w:rsid w:val="00006E86"/>
    <w:rsid w:val="00007586"/>
    <w:rsid w:val="00017244"/>
    <w:rsid w:val="00032D31"/>
    <w:rsid w:val="00034F28"/>
    <w:rsid w:val="0003512E"/>
    <w:rsid w:val="00037258"/>
    <w:rsid w:val="000456CA"/>
    <w:rsid w:val="0006507A"/>
    <w:rsid w:val="00065546"/>
    <w:rsid w:val="00067E45"/>
    <w:rsid w:val="000751E0"/>
    <w:rsid w:val="00096CC9"/>
    <w:rsid w:val="000A00E1"/>
    <w:rsid w:val="000A7999"/>
    <w:rsid w:val="000B26AF"/>
    <w:rsid w:val="000B73F8"/>
    <w:rsid w:val="000D4942"/>
    <w:rsid w:val="000E38EB"/>
    <w:rsid w:val="00103B2D"/>
    <w:rsid w:val="00107B90"/>
    <w:rsid w:val="00117E46"/>
    <w:rsid w:val="00125861"/>
    <w:rsid w:val="0013571E"/>
    <w:rsid w:val="00176F9E"/>
    <w:rsid w:val="00182DB7"/>
    <w:rsid w:val="00183D7C"/>
    <w:rsid w:val="001B5503"/>
    <w:rsid w:val="001C3264"/>
    <w:rsid w:val="001E5954"/>
    <w:rsid w:val="001F3ACE"/>
    <w:rsid w:val="0021368C"/>
    <w:rsid w:val="00234D7E"/>
    <w:rsid w:val="00235EC2"/>
    <w:rsid w:val="0025118E"/>
    <w:rsid w:val="00267877"/>
    <w:rsid w:val="00282A57"/>
    <w:rsid w:val="00287D27"/>
    <w:rsid w:val="002A0F63"/>
    <w:rsid w:val="002C04A3"/>
    <w:rsid w:val="002C2D05"/>
    <w:rsid w:val="002C7503"/>
    <w:rsid w:val="002E50E0"/>
    <w:rsid w:val="002F051A"/>
    <w:rsid w:val="002F1CD0"/>
    <w:rsid w:val="002F28D1"/>
    <w:rsid w:val="002F7AE6"/>
    <w:rsid w:val="00303C77"/>
    <w:rsid w:val="0030527E"/>
    <w:rsid w:val="003169E9"/>
    <w:rsid w:val="00316EA6"/>
    <w:rsid w:val="00321DB0"/>
    <w:rsid w:val="00323AA0"/>
    <w:rsid w:val="003417E7"/>
    <w:rsid w:val="00354A13"/>
    <w:rsid w:val="00365DD1"/>
    <w:rsid w:val="00374FCF"/>
    <w:rsid w:val="00375F04"/>
    <w:rsid w:val="003863E5"/>
    <w:rsid w:val="003A13E1"/>
    <w:rsid w:val="003A675B"/>
    <w:rsid w:val="003B3606"/>
    <w:rsid w:val="003B4F07"/>
    <w:rsid w:val="003C179E"/>
    <w:rsid w:val="003C4644"/>
    <w:rsid w:val="003C6B97"/>
    <w:rsid w:val="003C73E4"/>
    <w:rsid w:val="003D1697"/>
    <w:rsid w:val="003E167C"/>
    <w:rsid w:val="003E4BB6"/>
    <w:rsid w:val="003F2047"/>
    <w:rsid w:val="003F3D6D"/>
    <w:rsid w:val="00404271"/>
    <w:rsid w:val="0040720A"/>
    <w:rsid w:val="004133EC"/>
    <w:rsid w:val="00425D4E"/>
    <w:rsid w:val="00434887"/>
    <w:rsid w:val="00440E4A"/>
    <w:rsid w:val="004715AA"/>
    <w:rsid w:val="00490FE4"/>
    <w:rsid w:val="004A2A1D"/>
    <w:rsid w:val="004C1D21"/>
    <w:rsid w:val="004D4F79"/>
    <w:rsid w:val="004D7555"/>
    <w:rsid w:val="004F141F"/>
    <w:rsid w:val="005133AE"/>
    <w:rsid w:val="00530D9C"/>
    <w:rsid w:val="00536EA4"/>
    <w:rsid w:val="00562159"/>
    <w:rsid w:val="00570016"/>
    <w:rsid w:val="00571343"/>
    <w:rsid w:val="00586DE9"/>
    <w:rsid w:val="00593832"/>
    <w:rsid w:val="005A4738"/>
    <w:rsid w:val="005A6DD6"/>
    <w:rsid w:val="005B0F32"/>
    <w:rsid w:val="005D73E3"/>
    <w:rsid w:val="005E76AC"/>
    <w:rsid w:val="005E7C88"/>
    <w:rsid w:val="00603B48"/>
    <w:rsid w:val="006106CC"/>
    <w:rsid w:val="00611D66"/>
    <w:rsid w:val="00615BDF"/>
    <w:rsid w:val="00623687"/>
    <w:rsid w:val="00635A67"/>
    <w:rsid w:val="00640587"/>
    <w:rsid w:val="00663F13"/>
    <w:rsid w:val="006713F5"/>
    <w:rsid w:val="0067654A"/>
    <w:rsid w:val="00680533"/>
    <w:rsid w:val="00691CF5"/>
    <w:rsid w:val="0069563D"/>
    <w:rsid w:val="006A5D3A"/>
    <w:rsid w:val="006C35A5"/>
    <w:rsid w:val="006C5EE2"/>
    <w:rsid w:val="006C6101"/>
    <w:rsid w:val="006D6F92"/>
    <w:rsid w:val="00761D15"/>
    <w:rsid w:val="00773599"/>
    <w:rsid w:val="00775086"/>
    <w:rsid w:val="007A39E3"/>
    <w:rsid w:val="007D49A4"/>
    <w:rsid w:val="007E0603"/>
    <w:rsid w:val="007F5E61"/>
    <w:rsid w:val="00815D3A"/>
    <w:rsid w:val="0083474B"/>
    <w:rsid w:val="00836980"/>
    <w:rsid w:val="0087030B"/>
    <w:rsid w:val="00881B6D"/>
    <w:rsid w:val="00886084"/>
    <w:rsid w:val="00891C34"/>
    <w:rsid w:val="00896C54"/>
    <w:rsid w:val="00897622"/>
    <w:rsid w:val="008B46B4"/>
    <w:rsid w:val="008B61D2"/>
    <w:rsid w:val="008D26D9"/>
    <w:rsid w:val="008D64DE"/>
    <w:rsid w:val="008E14BD"/>
    <w:rsid w:val="00910480"/>
    <w:rsid w:val="0091736A"/>
    <w:rsid w:val="0092027E"/>
    <w:rsid w:val="00930EE7"/>
    <w:rsid w:val="00931FDD"/>
    <w:rsid w:val="00942BB3"/>
    <w:rsid w:val="0094331F"/>
    <w:rsid w:val="00952CA0"/>
    <w:rsid w:val="00960AD3"/>
    <w:rsid w:val="00995442"/>
    <w:rsid w:val="009A1800"/>
    <w:rsid w:val="009A7EEC"/>
    <w:rsid w:val="009D0648"/>
    <w:rsid w:val="009D6A3D"/>
    <w:rsid w:val="009E0B16"/>
    <w:rsid w:val="00A007CD"/>
    <w:rsid w:val="00A1110E"/>
    <w:rsid w:val="00A2405E"/>
    <w:rsid w:val="00A256BF"/>
    <w:rsid w:val="00A44069"/>
    <w:rsid w:val="00A63B0F"/>
    <w:rsid w:val="00A802B5"/>
    <w:rsid w:val="00A82830"/>
    <w:rsid w:val="00AA0AFA"/>
    <w:rsid w:val="00AA2ED9"/>
    <w:rsid w:val="00AA4E83"/>
    <w:rsid w:val="00AA7751"/>
    <w:rsid w:val="00AD6704"/>
    <w:rsid w:val="00AE5F81"/>
    <w:rsid w:val="00AF081C"/>
    <w:rsid w:val="00AF12CF"/>
    <w:rsid w:val="00AF18D1"/>
    <w:rsid w:val="00AF3F98"/>
    <w:rsid w:val="00AF435A"/>
    <w:rsid w:val="00B00DD9"/>
    <w:rsid w:val="00B12AA6"/>
    <w:rsid w:val="00B25345"/>
    <w:rsid w:val="00B30640"/>
    <w:rsid w:val="00B31073"/>
    <w:rsid w:val="00B33A96"/>
    <w:rsid w:val="00B40235"/>
    <w:rsid w:val="00B54725"/>
    <w:rsid w:val="00B55B6E"/>
    <w:rsid w:val="00B6475C"/>
    <w:rsid w:val="00B66A55"/>
    <w:rsid w:val="00B735A8"/>
    <w:rsid w:val="00B90A70"/>
    <w:rsid w:val="00B937BA"/>
    <w:rsid w:val="00B96C2F"/>
    <w:rsid w:val="00B96DC6"/>
    <w:rsid w:val="00BD10CE"/>
    <w:rsid w:val="00BD30B1"/>
    <w:rsid w:val="00BD7339"/>
    <w:rsid w:val="00BE0FDE"/>
    <w:rsid w:val="00BE1B2C"/>
    <w:rsid w:val="00BE50DC"/>
    <w:rsid w:val="00BF6650"/>
    <w:rsid w:val="00C04568"/>
    <w:rsid w:val="00C0588A"/>
    <w:rsid w:val="00C23F20"/>
    <w:rsid w:val="00C3065C"/>
    <w:rsid w:val="00C6000C"/>
    <w:rsid w:val="00C61214"/>
    <w:rsid w:val="00C62910"/>
    <w:rsid w:val="00C923E3"/>
    <w:rsid w:val="00CA37B2"/>
    <w:rsid w:val="00CB0174"/>
    <w:rsid w:val="00CB422C"/>
    <w:rsid w:val="00CB75C7"/>
    <w:rsid w:val="00CB7C2B"/>
    <w:rsid w:val="00CD0C5D"/>
    <w:rsid w:val="00CD71F8"/>
    <w:rsid w:val="00D1474B"/>
    <w:rsid w:val="00D224EF"/>
    <w:rsid w:val="00D456C8"/>
    <w:rsid w:val="00D51338"/>
    <w:rsid w:val="00D54586"/>
    <w:rsid w:val="00D5570B"/>
    <w:rsid w:val="00D7053D"/>
    <w:rsid w:val="00D75213"/>
    <w:rsid w:val="00D76EEC"/>
    <w:rsid w:val="00D8129C"/>
    <w:rsid w:val="00DC5249"/>
    <w:rsid w:val="00DD7017"/>
    <w:rsid w:val="00DE226E"/>
    <w:rsid w:val="00DE4D79"/>
    <w:rsid w:val="00DF07B5"/>
    <w:rsid w:val="00E257A9"/>
    <w:rsid w:val="00E26A87"/>
    <w:rsid w:val="00E415BB"/>
    <w:rsid w:val="00E4485C"/>
    <w:rsid w:val="00E46378"/>
    <w:rsid w:val="00E5431B"/>
    <w:rsid w:val="00E559B8"/>
    <w:rsid w:val="00E64D0F"/>
    <w:rsid w:val="00E714C8"/>
    <w:rsid w:val="00EA1363"/>
    <w:rsid w:val="00EA3A34"/>
    <w:rsid w:val="00EA6208"/>
    <w:rsid w:val="00EB5E69"/>
    <w:rsid w:val="00EC058D"/>
    <w:rsid w:val="00ED2674"/>
    <w:rsid w:val="00EE47CD"/>
    <w:rsid w:val="00EE74FB"/>
    <w:rsid w:val="00F30F88"/>
    <w:rsid w:val="00F4231B"/>
    <w:rsid w:val="00F43AB5"/>
    <w:rsid w:val="00F4718E"/>
    <w:rsid w:val="00F505A4"/>
    <w:rsid w:val="00F708CC"/>
    <w:rsid w:val="00F72FA0"/>
    <w:rsid w:val="00F843AD"/>
    <w:rsid w:val="00F91773"/>
    <w:rsid w:val="00F93792"/>
    <w:rsid w:val="00F9454F"/>
    <w:rsid w:val="00FA14B7"/>
    <w:rsid w:val="00FA202A"/>
    <w:rsid w:val="00FA2FFA"/>
    <w:rsid w:val="00FB7259"/>
    <w:rsid w:val="00FD2B54"/>
    <w:rsid w:val="00FF07F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4CDC3B4"/>
  <w15:docId w15:val="{AF68C517-0EBB-4127-912E-5BBB8CD67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Char Char,Heading 1 Char2 Char Char,Heading 1 Char Char1 Char Char,Heading 1 Char Char Char Char Char,Char1 Char Char Char Char Char,Heading 1 Char1 Char Char Char,Char1 Char1 Char Char Char,Char1 Char Char,Char1 Char,No numbers"/>
    <w:basedOn w:val="Normal"/>
    <w:next w:val="Normal"/>
    <w:link w:val="Heading1Char"/>
    <w:uiPriority w:val="9"/>
    <w:qFormat/>
    <w:rsid w:val="001C3264"/>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1C3264"/>
    <w:pPr>
      <w:keepNext/>
      <w:keepLines/>
      <w:numPr>
        <w:ilvl w:val="1"/>
        <w:numId w:val="48"/>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F141F"/>
    <w:pPr>
      <w:keepNext/>
      <w:keepLines/>
      <w:numPr>
        <w:ilvl w:val="2"/>
        <w:numId w:val="48"/>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D73E3"/>
    <w:pPr>
      <w:keepNext/>
      <w:keepLines/>
      <w:numPr>
        <w:ilvl w:val="3"/>
        <w:numId w:val="48"/>
      </w:numPr>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640"/>
    <w:pPr>
      <w:ind w:left="720"/>
      <w:contextualSpacing/>
    </w:pPr>
  </w:style>
  <w:style w:type="table" w:styleId="TableGrid">
    <w:name w:val="Table Grid"/>
    <w:basedOn w:val="TableNormal"/>
    <w:uiPriority w:val="59"/>
    <w:rsid w:val="00B30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eading 1 Char Char Char,Heading 1 Char2 Char Char Char,Heading 1 Char Char1 Char Char Char,Heading 1 Char Char Char Char Char Char,Char1 Char Char Char Char Char Char,Heading 1 Char1 Char Char Char Char,Char1 Char1 Char Char Char Char"/>
    <w:basedOn w:val="DefaultParagraphFont"/>
    <w:link w:val="Heading1"/>
    <w:uiPriority w:val="9"/>
    <w:rsid w:val="001C326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1C3264"/>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F141F"/>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917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736A"/>
  </w:style>
  <w:style w:type="paragraph" w:styleId="Footer">
    <w:name w:val="footer"/>
    <w:basedOn w:val="Normal"/>
    <w:link w:val="FooterChar"/>
    <w:uiPriority w:val="99"/>
    <w:unhideWhenUsed/>
    <w:rsid w:val="00917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36A"/>
  </w:style>
  <w:style w:type="paragraph" w:styleId="TOC1">
    <w:name w:val="toc 1"/>
    <w:basedOn w:val="Normal"/>
    <w:next w:val="Normal"/>
    <w:autoRedefine/>
    <w:uiPriority w:val="39"/>
    <w:unhideWhenUsed/>
    <w:rsid w:val="00AF3F98"/>
    <w:pPr>
      <w:spacing w:after="100"/>
    </w:pPr>
  </w:style>
  <w:style w:type="paragraph" w:styleId="TOC2">
    <w:name w:val="toc 2"/>
    <w:basedOn w:val="Normal"/>
    <w:next w:val="Normal"/>
    <w:autoRedefine/>
    <w:uiPriority w:val="39"/>
    <w:unhideWhenUsed/>
    <w:rsid w:val="000751E0"/>
    <w:pPr>
      <w:tabs>
        <w:tab w:val="left" w:pos="880"/>
        <w:tab w:val="right" w:leader="dot" w:pos="9016"/>
      </w:tabs>
      <w:spacing w:after="100"/>
      <w:ind w:left="220"/>
    </w:pPr>
    <w:rPr>
      <w:caps/>
      <w:noProof/>
      <w:color w:val="000000" w:themeColor="text1"/>
    </w:rPr>
  </w:style>
  <w:style w:type="paragraph" w:styleId="TOC3">
    <w:name w:val="toc 3"/>
    <w:basedOn w:val="Normal"/>
    <w:next w:val="Normal"/>
    <w:autoRedefine/>
    <w:uiPriority w:val="39"/>
    <w:unhideWhenUsed/>
    <w:rsid w:val="00AF3F98"/>
    <w:pPr>
      <w:spacing w:after="100"/>
      <w:ind w:left="440"/>
    </w:pPr>
  </w:style>
  <w:style w:type="character" w:styleId="Hyperlink">
    <w:name w:val="Hyperlink"/>
    <w:basedOn w:val="DefaultParagraphFont"/>
    <w:uiPriority w:val="99"/>
    <w:unhideWhenUsed/>
    <w:rsid w:val="00AF3F98"/>
    <w:rPr>
      <w:color w:val="0000FF" w:themeColor="hyperlink"/>
      <w:u w:val="single"/>
    </w:rPr>
  </w:style>
  <w:style w:type="paragraph" w:styleId="NoSpacing">
    <w:name w:val="No Spacing"/>
    <w:uiPriority w:val="1"/>
    <w:qFormat/>
    <w:rsid w:val="000A00E1"/>
    <w:pPr>
      <w:spacing w:after="0" w:line="240" w:lineRule="auto"/>
    </w:pPr>
  </w:style>
  <w:style w:type="paragraph" w:styleId="Revision">
    <w:name w:val="Revision"/>
    <w:hidden/>
    <w:uiPriority w:val="99"/>
    <w:semiHidden/>
    <w:rsid w:val="00EA6208"/>
    <w:pPr>
      <w:spacing w:after="0" w:line="240" w:lineRule="auto"/>
    </w:pPr>
  </w:style>
  <w:style w:type="paragraph" w:styleId="BalloonText">
    <w:name w:val="Balloon Text"/>
    <w:basedOn w:val="Normal"/>
    <w:link w:val="BalloonTextChar"/>
    <w:uiPriority w:val="99"/>
    <w:semiHidden/>
    <w:unhideWhenUsed/>
    <w:rsid w:val="00EA62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208"/>
    <w:rPr>
      <w:rFonts w:ascii="Tahoma" w:hAnsi="Tahoma" w:cs="Tahoma"/>
      <w:sz w:val="16"/>
      <w:szCs w:val="16"/>
    </w:rPr>
  </w:style>
  <w:style w:type="character" w:customStyle="1" w:styleId="Heading4Char">
    <w:name w:val="Heading 4 Char"/>
    <w:basedOn w:val="DefaultParagraphFont"/>
    <w:link w:val="Heading4"/>
    <w:uiPriority w:val="9"/>
    <w:rsid w:val="005D73E3"/>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5D73E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73E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D73E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D73E3"/>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5D73E3"/>
    <w:rPr>
      <w:i/>
      <w:iCs/>
      <w:color w:val="808080" w:themeColor="text1" w:themeTint="7F"/>
    </w:rPr>
  </w:style>
  <w:style w:type="character" w:styleId="Strong">
    <w:name w:val="Strong"/>
    <w:basedOn w:val="DefaultParagraphFont"/>
    <w:uiPriority w:val="22"/>
    <w:qFormat/>
    <w:rsid w:val="005D73E3"/>
    <w:rPr>
      <w:b/>
      <w:bCs/>
    </w:rPr>
  </w:style>
  <w:style w:type="paragraph" w:styleId="Quote">
    <w:name w:val="Quote"/>
    <w:basedOn w:val="Normal"/>
    <w:next w:val="Normal"/>
    <w:link w:val="QuoteChar"/>
    <w:uiPriority w:val="29"/>
    <w:qFormat/>
    <w:rsid w:val="005D73E3"/>
    <w:rPr>
      <w:i/>
      <w:iCs/>
      <w:color w:val="000000" w:themeColor="text1"/>
    </w:rPr>
  </w:style>
  <w:style w:type="character" w:customStyle="1" w:styleId="QuoteChar">
    <w:name w:val="Quote Char"/>
    <w:basedOn w:val="DefaultParagraphFont"/>
    <w:link w:val="Quote"/>
    <w:uiPriority w:val="29"/>
    <w:rsid w:val="005D73E3"/>
    <w:rPr>
      <w:i/>
      <w:iCs/>
      <w:color w:val="000000" w:themeColor="text1"/>
    </w:rPr>
  </w:style>
  <w:style w:type="paragraph" w:styleId="IntenseQuote">
    <w:name w:val="Intense Quote"/>
    <w:basedOn w:val="Normal"/>
    <w:next w:val="Normal"/>
    <w:link w:val="IntenseQuoteChar"/>
    <w:uiPriority w:val="30"/>
    <w:qFormat/>
    <w:rsid w:val="005D73E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D73E3"/>
    <w:rPr>
      <w:b/>
      <w:bCs/>
      <w:i/>
      <w:iCs/>
      <w:color w:val="4F81BD" w:themeColor="accent1"/>
    </w:rPr>
  </w:style>
  <w:style w:type="character" w:styleId="SubtleReference">
    <w:name w:val="Subtle Reference"/>
    <w:basedOn w:val="DefaultParagraphFont"/>
    <w:uiPriority w:val="31"/>
    <w:qFormat/>
    <w:rsid w:val="005D73E3"/>
    <w:rPr>
      <w:smallCaps/>
      <w:color w:val="C0504D" w:themeColor="accent2"/>
      <w:u w:val="single"/>
    </w:rPr>
  </w:style>
  <w:style w:type="character" w:styleId="BookTitle">
    <w:name w:val="Book Title"/>
    <w:basedOn w:val="DefaultParagraphFont"/>
    <w:uiPriority w:val="33"/>
    <w:qFormat/>
    <w:rsid w:val="005D73E3"/>
    <w:rPr>
      <w:b/>
      <w:bCs/>
      <w:smallCaps/>
      <w:spacing w:val="5"/>
    </w:rPr>
  </w:style>
  <w:style w:type="paragraph" w:customStyle="1" w:styleId="Default">
    <w:name w:val="Default"/>
    <w:rsid w:val="005D73E3"/>
    <w:pPr>
      <w:autoSpaceDE w:val="0"/>
      <w:autoSpaceDN w:val="0"/>
      <w:adjustRightInd w:val="0"/>
      <w:spacing w:after="0" w:line="240" w:lineRule="auto"/>
    </w:pPr>
    <w:rPr>
      <w:rFonts w:ascii="Arial" w:hAnsi="Arial" w:cs="Arial"/>
      <w:color w:val="000000"/>
      <w:sz w:val="24"/>
      <w:szCs w:val="24"/>
    </w:rPr>
  </w:style>
  <w:style w:type="paragraph" w:styleId="ListBullet">
    <w:name w:val="List Bullet"/>
    <w:basedOn w:val="List"/>
    <w:rsid w:val="00434887"/>
    <w:pPr>
      <w:spacing w:after="0" w:line="240" w:lineRule="auto"/>
      <w:ind w:left="0" w:firstLine="0"/>
      <w:contextualSpacing w:val="0"/>
      <w:jc w:val="both"/>
      <w:outlineLvl w:val="8"/>
    </w:pPr>
    <w:rPr>
      <w:rFonts w:ascii="Arial" w:eastAsia="Times New Roman" w:hAnsi="Arial" w:cs="Arial"/>
      <w:bCs/>
      <w:szCs w:val="20"/>
      <w:lang w:eastAsia="en-US"/>
    </w:rPr>
  </w:style>
  <w:style w:type="paragraph" w:styleId="List">
    <w:name w:val="List"/>
    <w:basedOn w:val="Normal"/>
    <w:uiPriority w:val="99"/>
    <w:semiHidden/>
    <w:unhideWhenUsed/>
    <w:rsid w:val="00434887"/>
    <w:pPr>
      <w:ind w:left="283" w:hanging="283"/>
      <w:contextualSpacing/>
    </w:pPr>
  </w:style>
  <w:style w:type="paragraph" w:styleId="BodyTextIndent2">
    <w:name w:val="Body Text Indent 2"/>
    <w:basedOn w:val="Normal"/>
    <w:link w:val="BodyTextIndent2Char"/>
    <w:rsid w:val="00434887"/>
    <w:pPr>
      <w:spacing w:after="0" w:line="240" w:lineRule="auto"/>
      <w:ind w:left="720" w:hanging="720"/>
      <w:jc w:val="both"/>
    </w:pPr>
    <w:rPr>
      <w:rFonts w:ascii="Times New Roman" w:eastAsia="Times New Roman" w:hAnsi="Times New Roman" w:cs="Times New Roman"/>
      <w:sz w:val="24"/>
      <w:szCs w:val="24"/>
      <w:lang w:eastAsia="en-US"/>
    </w:rPr>
  </w:style>
  <w:style w:type="character" w:customStyle="1" w:styleId="BodyTextIndent2Char">
    <w:name w:val="Body Text Indent 2 Char"/>
    <w:basedOn w:val="DefaultParagraphFont"/>
    <w:link w:val="BodyTextIndent2"/>
    <w:rsid w:val="00434887"/>
    <w:rPr>
      <w:rFonts w:ascii="Times New Roman" w:eastAsia="Times New Roman" w:hAnsi="Times New Roman" w:cs="Times New Roman"/>
      <w:sz w:val="24"/>
      <w:szCs w:val="24"/>
      <w:lang w:eastAsia="en-US"/>
    </w:rPr>
  </w:style>
  <w:style w:type="paragraph" w:styleId="BodyText2">
    <w:name w:val="Body Text 2"/>
    <w:basedOn w:val="Normal"/>
    <w:link w:val="BodyText2Char"/>
    <w:rsid w:val="00434887"/>
    <w:pPr>
      <w:spacing w:after="0" w:line="240" w:lineRule="auto"/>
      <w:jc w:val="both"/>
    </w:pPr>
    <w:rPr>
      <w:rFonts w:ascii="Times New Roman" w:eastAsia="Times New Roman" w:hAnsi="Times New Roman" w:cs="Times New Roman"/>
      <w:sz w:val="24"/>
      <w:szCs w:val="24"/>
      <w:lang w:eastAsia="en-US"/>
    </w:rPr>
  </w:style>
  <w:style w:type="character" w:customStyle="1" w:styleId="BodyText2Char">
    <w:name w:val="Body Text 2 Char"/>
    <w:basedOn w:val="DefaultParagraphFont"/>
    <w:link w:val="BodyText2"/>
    <w:rsid w:val="00434887"/>
    <w:rPr>
      <w:rFonts w:ascii="Times New Roman" w:eastAsia="Times New Roman" w:hAnsi="Times New Roman" w:cs="Times New Roman"/>
      <w:sz w:val="24"/>
      <w:szCs w:val="24"/>
      <w:lang w:eastAsia="en-US"/>
    </w:rPr>
  </w:style>
  <w:style w:type="paragraph" w:customStyle="1" w:styleId="italics">
    <w:name w:val="italics"/>
    <w:basedOn w:val="Normal"/>
    <w:rsid w:val="00434887"/>
    <w:pPr>
      <w:spacing w:before="100" w:beforeAutospacing="1" w:after="100" w:afterAutospacing="1" w:line="240" w:lineRule="auto"/>
    </w:pPr>
    <w:rPr>
      <w:rFonts w:ascii="Verdana" w:eastAsia="Times New Roman" w:hAnsi="Verdana" w:cs="Times New Roman"/>
      <w:i/>
      <w:iCs/>
      <w:color w:val="333333"/>
      <w:sz w:val="20"/>
      <w:szCs w:val="20"/>
      <w:lang w:eastAsia="en-AU"/>
    </w:rPr>
  </w:style>
  <w:style w:type="paragraph" w:styleId="TOCHeading">
    <w:name w:val="TOC Heading"/>
    <w:basedOn w:val="Heading1"/>
    <w:next w:val="Normal"/>
    <w:uiPriority w:val="39"/>
    <w:semiHidden/>
    <w:unhideWhenUsed/>
    <w:qFormat/>
    <w:rsid w:val="0003512E"/>
    <w:pPr>
      <w:outlineLvl w:val="9"/>
    </w:pPr>
    <w:rPr>
      <w:color w:val="365F91" w:themeColor="accent1" w:themeShade="BF"/>
      <w:lang w:val="en-US" w:eastAsia="ja-JP"/>
    </w:rPr>
  </w:style>
  <w:style w:type="character" w:styleId="CommentReference">
    <w:name w:val="annotation reference"/>
    <w:basedOn w:val="DefaultParagraphFont"/>
    <w:uiPriority w:val="99"/>
    <w:semiHidden/>
    <w:unhideWhenUsed/>
    <w:rsid w:val="00942BB3"/>
    <w:rPr>
      <w:sz w:val="16"/>
      <w:szCs w:val="16"/>
    </w:rPr>
  </w:style>
  <w:style w:type="paragraph" w:styleId="CommentText">
    <w:name w:val="annotation text"/>
    <w:basedOn w:val="Normal"/>
    <w:link w:val="CommentTextChar"/>
    <w:uiPriority w:val="99"/>
    <w:semiHidden/>
    <w:unhideWhenUsed/>
    <w:rsid w:val="00942BB3"/>
    <w:pPr>
      <w:spacing w:line="240" w:lineRule="auto"/>
    </w:pPr>
    <w:rPr>
      <w:sz w:val="20"/>
      <w:szCs w:val="20"/>
    </w:rPr>
  </w:style>
  <w:style w:type="character" w:customStyle="1" w:styleId="CommentTextChar">
    <w:name w:val="Comment Text Char"/>
    <w:basedOn w:val="DefaultParagraphFont"/>
    <w:link w:val="CommentText"/>
    <w:uiPriority w:val="99"/>
    <w:semiHidden/>
    <w:rsid w:val="00942BB3"/>
    <w:rPr>
      <w:sz w:val="20"/>
      <w:szCs w:val="20"/>
    </w:rPr>
  </w:style>
  <w:style w:type="paragraph" w:styleId="CommentSubject">
    <w:name w:val="annotation subject"/>
    <w:basedOn w:val="CommentText"/>
    <w:next w:val="CommentText"/>
    <w:link w:val="CommentSubjectChar"/>
    <w:uiPriority w:val="99"/>
    <w:semiHidden/>
    <w:unhideWhenUsed/>
    <w:rsid w:val="00942BB3"/>
    <w:rPr>
      <w:b/>
      <w:bCs/>
    </w:rPr>
  </w:style>
  <w:style w:type="character" w:customStyle="1" w:styleId="CommentSubjectChar">
    <w:name w:val="Comment Subject Char"/>
    <w:basedOn w:val="CommentTextChar"/>
    <w:link w:val="CommentSubject"/>
    <w:uiPriority w:val="99"/>
    <w:semiHidden/>
    <w:rsid w:val="00942BB3"/>
    <w:rPr>
      <w:b/>
      <w:bCs/>
      <w:sz w:val="20"/>
      <w:szCs w:val="20"/>
    </w:rPr>
  </w:style>
  <w:style w:type="character" w:customStyle="1" w:styleId="apple-converted-space">
    <w:name w:val="apple-converted-space"/>
    <w:basedOn w:val="DefaultParagraphFont"/>
    <w:rsid w:val="005A4738"/>
  </w:style>
  <w:style w:type="character" w:styleId="FollowedHyperlink">
    <w:name w:val="FollowedHyperlink"/>
    <w:basedOn w:val="DefaultParagraphFont"/>
    <w:uiPriority w:val="99"/>
    <w:semiHidden/>
    <w:unhideWhenUsed/>
    <w:rsid w:val="006C5E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ivacy.monash.edu.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9AD67-6DE3-4DBA-98BB-8D093A03F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2886</Words>
  <Characters>16455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19303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Nanette Bold</dc:creator>
  <cp:lastModifiedBy>Sally Macleod</cp:lastModifiedBy>
  <cp:revision>2</cp:revision>
  <cp:lastPrinted>2015-05-19T00:13:00Z</cp:lastPrinted>
  <dcterms:created xsi:type="dcterms:W3CDTF">2021-05-11T02:12:00Z</dcterms:created>
  <dcterms:modified xsi:type="dcterms:W3CDTF">2021-05-11T02:12:00Z</dcterms:modified>
</cp:coreProperties>
</file>