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A7" w:rsidRPr="00232199" w:rsidRDefault="001C760D" w:rsidP="00891D40">
      <w:pPr>
        <w:pStyle w:val="Heading1"/>
        <w:keepLines w:val="0"/>
        <w:pBdr>
          <w:top w:val="none" w:sz="0" w:space="0" w:color="auto"/>
          <w:left w:val="none" w:sz="0" w:space="0" w:color="auto"/>
          <w:bottom w:val="none" w:sz="0" w:space="0" w:color="auto"/>
        </w:pBdr>
        <w:shd w:val="clear" w:color="auto" w:fill="006DAE"/>
        <w:tabs>
          <w:tab w:val="clear" w:pos="2302"/>
        </w:tabs>
        <w:spacing w:before="240" w:after="60" w:line="240" w:lineRule="auto"/>
        <w:ind w:left="-851" w:right="-852"/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</w:pPr>
      <w:bookmarkStart w:id="0" w:name="_Toc75084997"/>
      <w:bookmarkStart w:id="1" w:name="_Toc109103251"/>
      <w:bookmarkStart w:id="2" w:name="_Toc119146698"/>
      <w:r w:rsidRPr="00232199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>Offices/Indoor Areas</w:t>
      </w:r>
      <w:r w:rsidR="005247A7" w:rsidRPr="00232199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Inspection Checklist</w:t>
      </w:r>
      <w:bookmarkEnd w:id="0"/>
      <w:bookmarkEnd w:id="1"/>
      <w:bookmarkEnd w:id="2"/>
      <w:r w:rsidR="005247A7" w:rsidRPr="00232199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</w:t>
      </w: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2"/>
      </w:tblGrid>
      <w:tr w:rsidR="005247A7" w:rsidRPr="00563120" w:rsidTr="00891D40">
        <w:tc>
          <w:tcPr>
            <w:tcW w:w="5000" w:type="pct"/>
            <w:tcBorders>
              <w:bottom w:val="single" w:sz="4" w:space="0" w:color="auto"/>
            </w:tcBorders>
          </w:tcPr>
          <w:p w:rsidR="005247A7" w:rsidRPr="00563120" w:rsidRDefault="005247A7" w:rsidP="005247A7">
            <w:pPr>
              <w:rPr>
                <w:rFonts w:ascii="Calibri" w:hAnsi="Calibri"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Inspection Team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pos="630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Business Unit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Location/Areas Inspected: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 w:rsidRPr="00563120">
              <w:rPr>
                <w:rFonts w:ascii="Calibri" w:hAnsi="Calibri"/>
                <w:b/>
                <w:bCs/>
              </w:rPr>
              <w:t>Date of Inspection:</w:t>
            </w:r>
            <w:r w:rsidR="009621D7" w:rsidRPr="00563120">
              <w:rPr>
                <w:rFonts w:ascii="Calibri" w:hAnsi="Calibri"/>
                <w:bCs/>
              </w:rPr>
              <w:t xml:space="preserve">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1C760D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</w:rPr>
            </w:pPr>
          </w:p>
        </w:tc>
      </w:tr>
    </w:tbl>
    <w:p w:rsidR="00EA76FD" w:rsidRPr="00563120" w:rsidRDefault="00EA76FD">
      <w:pPr>
        <w:rPr>
          <w:rFonts w:ascii="Calibri" w:hAnsi="Calibri"/>
        </w:rPr>
      </w:pP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119"/>
        <w:gridCol w:w="563"/>
        <w:gridCol w:w="567"/>
        <w:gridCol w:w="2693"/>
        <w:gridCol w:w="2978"/>
      </w:tblGrid>
      <w:tr w:rsidR="00820793" w:rsidRPr="00563120" w:rsidTr="00C87BCA">
        <w:trPr>
          <w:trHeight w:val="397"/>
          <w:tblHeader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  <w:vAlign w:val="center"/>
          </w:tcPr>
          <w:p w:rsidR="00891D40" w:rsidRPr="00563120" w:rsidRDefault="00820793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Observation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</w:tcPr>
          <w:p w:rsidR="00891D40" w:rsidRPr="00563120" w:rsidRDefault="00820793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3E5E5"/>
            <w:vAlign w:val="center"/>
          </w:tcPr>
          <w:p w:rsidR="00891D40" w:rsidRPr="00E05567" w:rsidRDefault="00820793" w:rsidP="005247A7">
            <w:pPr>
              <w:rPr>
                <w:rFonts w:asciiTheme="minorHAnsi" w:hAnsiTheme="minorHAnsi" w:cstheme="minorHAnsi"/>
                <w:b/>
              </w:rPr>
            </w:pPr>
            <w:r w:rsidRPr="00E05567">
              <w:rPr>
                <w:rFonts w:asciiTheme="minorHAnsi" w:hAnsiTheme="minorHAnsi" w:cstheme="minorHAnsi"/>
                <w:b/>
              </w:rPr>
              <w:t>OHS Noticeboards</w:t>
            </w:r>
          </w:p>
        </w:tc>
        <w:tc>
          <w:tcPr>
            <w:tcW w:w="1313" w:type="pct"/>
            <w:shd w:val="clear" w:color="auto" w:fill="E3E5E5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891D40" w:rsidRPr="00E05567" w:rsidRDefault="00820793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the documents above displayed on the OHS noticeboards and in-date?</w:t>
            </w:r>
          </w:p>
          <w:p w:rsidR="00E05567" w:rsidRPr="00E05567" w:rsidRDefault="00E05567" w:rsidP="00E05567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E05567">
              <w:rPr>
                <w:rFonts w:asciiTheme="minorHAnsi" w:hAnsiTheme="minorHAnsi" w:cstheme="minorHAnsi"/>
                <w:sz w:val="20"/>
              </w:rPr>
              <w:t>OHS Policy</w:t>
            </w:r>
          </w:p>
          <w:p w:rsidR="00E05567" w:rsidRPr="00E05567" w:rsidRDefault="00E05567" w:rsidP="00E05567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E05567">
              <w:rPr>
                <w:rFonts w:asciiTheme="minorHAnsi" w:hAnsiTheme="minorHAnsi" w:cstheme="minorHAnsi"/>
                <w:sz w:val="20"/>
              </w:rPr>
              <w:t>OHS Issue Resolution poster</w:t>
            </w:r>
          </w:p>
          <w:p w:rsidR="00E05567" w:rsidRPr="00E05567" w:rsidRDefault="00E05567" w:rsidP="00E05567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E05567">
              <w:rPr>
                <w:rFonts w:asciiTheme="minorHAnsi" w:hAnsiTheme="minorHAnsi" w:cstheme="minorHAnsi"/>
                <w:sz w:val="20"/>
              </w:rPr>
              <w:t>“If you are injured at work” poster Immediate Incident Management poster</w:t>
            </w:r>
          </w:p>
          <w:p w:rsidR="00196C94" w:rsidRPr="00E05567" w:rsidRDefault="00E05567" w:rsidP="00E05567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/>
              <w:ind w:left="714" w:hanging="357"/>
              <w:rPr>
                <w:rFonts w:asciiTheme="minorHAnsi" w:hAnsiTheme="minorHAnsi" w:cstheme="minorHAnsi"/>
                <w:b/>
              </w:rPr>
            </w:pPr>
            <w:r w:rsidRPr="00E05567">
              <w:rPr>
                <w:rFonts w:asciiTheme="minorHAnsi" w:hAnsiTheme="minorHAnsi" w:cstheme="minorHAnsi"/>
                <w:sz w:val="20"/>
              </w:rPr>
              <w:t>Building &amp; Floor Warden and First Aider contact details Safety Officer and HSR contact details (as applicable)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820793" w:rsidP="00820793">
            <w:pPr>
              <w:rPr>
                <w:rFonts w:asciiTheme="minorHAnsi" w:hAnsiTheme="minorHAnsi" w:cstheme="minorHAnsi"/>
                <w:b/>
                <w:color w:val="309C7B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Lighting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820793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lighting levels sufficient and without excessive glare, and are light fittings in working order?</w:t>
            </w: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820793" w:rsidP="00820793">
            <w:pPr>
              <w:rPr>
                <w:rFonts w:asciiTheme="minorHAnsi" w:hAnsiTheme="minorHAnsi" w:cstheme="minorHAnsi"/>
                <w:b/>
                <w:color w:val="309C7B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Thermal Comfort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820793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the temperature and ventilation comfortable?</w:t>
            </w:r>
          </w:p>
          <w:p w:rsidR="00196C94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891D40" w:rsidP="00820793">
            <w:pPr>
              <w:rPr>
                <w:rFonts w:asciiTheme="minorHAnsi" w:hAnsiTheme="minorHAnsi" w:cstheme="minorHAnsi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Noise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891D40" w:rsidRPr="00E05567" w:rsidRDefault="00820793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the work area free from excessive noise or nuisance noise?</w:t>
            </w:r>
          </w:p>
          <w:p w:rsidR="00196C94" w:rsidRPr="00E05567" w:rsidRDefault="00196C94" w:rsidP="00820793">
            <w:pPr>
              <w:pStyle w:val="BodyText"/>
              <w:widowControl w:val="0"/>
              <w:autoSpaceDE w:val="0"/>
              <w:autoSpaceDN w:val="0"/>
              <w:spacing w:before="7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820793" w:rsidP="00820793">
            <w:pPr>
              <w:rPr>
                <w:rFonts w:asciiTheme="minorHAnsi" w:hAnsiTheme="minorHAnsi" w:cstheme="minorHAnsi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Fall prevention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891D40" w:rsidRPr="00E05567" w:rsidRDefault="00820793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the area tidy and free from tripping hazards?</w:t>
            </w:r>
          </w:p>
          <w:p w:rsidR="00196C94" w:rsidRPr="00E05567" w:rsidRDefault="00196C94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EF2F5F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EF2F5F" w:rsidRPr="009621D7" w:rsidRDefault="00EF2F5F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EF2F5F" w:rsidRPr="00E05567" w:rsidRDefault="00EF2F5F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step ladders available, are sturdy, have a safety bar, non-slip steps, labelled with weight limits, and are in good working order?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EF2F5F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EF2F5F" w:rsidRPr="009621D7" w:rsidRDefault="00EF2F5F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EF2F5F" w:rsidRPr="00E05567" w:rsidRDefault="00EF2F5F" w:rsidP="00E05567">
            <w:pPr>
              <w:spacing w:before="60" w:after="60"/>
              <w:rPr>
                <w:rFonts w:asciiTheme="minorHAnsi" w:hAnsiTheme="minorHAnsi" w:cstheme="minorHAnsi"/>
                <w:spacing w:val="-2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="004C12CA">
              <w:rPr>
                <w:rFonts w:asciiTheme="minorHAnsi" w:hAnsiTheme="minorHAnsi" w:cstheme="minorHAnsi"/>
                <w:sz w:val="20"/>
                <w:szCs w:val="20"/>
              </w:rPr>
              <w:t xml:space="preserve"> walking surfaces and</w:t>
            </w: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 xml:space="preserve"> stairs in good condition, including handrails, steps and any non-slip strips?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196C94" w:rsidP="008207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Ameniti</w:t>
            </w:r>
            <w:bookmarkStart w:id="3" w:name="_GoBack"/>
            <w:bookmarkEnd w:id="3"/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es</w:t>
            </w:r>
            <w:r w:rsidR="00EF2F5F"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Housekeeping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E0556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amenities clean and tidy, and free from drips/leaks (including sinks, toilets, showers and kitchen areas, as applicable)?</w:t>
            </w: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EF2F5F" w:rsidRPr="00563120" w:rsidTr="00C87BCA">
        <w:trPr>
          <w:trHeight w:val="397"/>
        </w:trPr>
        <w:tc>
          <w:tcPr>
            <w:tcW w:w="186" w:type="pct"/>
          </w:tcPr>
          <w:p w:rsidR="00EF2F5F" w:rsidRPr="009621D7" w:rsidRDefault="00EF2F5F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EF2F5F" w:rsidRPr="00E05567" w:rsidRDefault="00EF2F5F" w:rsidP="00E05567">
            <w:pPr>
              <w:spacing w:before="60" w:after="60"/>
              <w:rPr>
                <w:rFonts w:asciiTheme="minorHAnsi" w:hAnsiTheme="minorHAnsi" w:cstheme="minorHAnsi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rubbish being regularly collected?</w:t>
            </w:r>
          </w:p>
        </w:tc>
        <w:tc>
          <w:tcPr>
            <w:tcW w:w="248" w:type="pct"/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EF2F5F" w:rsidRPr="00E05567" w:rsidRDefault="00EF2F5F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196C94" w:rsidRPr="00563120" w:rsidTr="00C87BCA">
        <w:trPr>
          <w:trHeight w:val="397"/>
        </w:trPr>
        <w:tc>
          <w:tcPr>
            <w:tcW w:w="186" w:type="pct"/>
            <w:shd w:val="clear" w:color="auto" w:fill="E3E5E5"/>
          </w:tcPr>
          <w:p w:rsidR="00196C94" w:rsidRPr="009621D7" w:rsidRDefault="00196C94" w:rsidP="00196C94">
            <w:pPr>
              <w:pStyle w:val="ListParagraph"/>
              <w:spacing w:before="60" w:after="60"/>
              <w:ind w:left="-1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4" w:type="pct"/>
            <w:gridSpan w:val="5"/>
            <w:shd w:val="clear" w:color="auto" w:fill="E3E5E5"/>
          </w:tcPr>
          <w:p w:rsidR="00196C94" w:rsidRPr="00E05567" w:rsidRDefault="00196C94" w:rsidP="005247A7">
            <w:pPr>
              <w:rPr>
                <w:rFonts w:asciiTheme="minorHAnsi" w:hAnsiTheme="minorHAnsi" w:cstheme="minorHAnsi"/>
                <w:b/>
              </w:rPr>
            </w:pPr>
            <w:r w:rsidRPr="00E05567">
              <w:rPr>
                <w:rFonts w:asciiTheme="minorHAnsi" w:hAnsiTheme="minorHAnsi" w:cstheme="minorHAnsi"/>
                <w:b/>
              </w:rPr>
              <w:t>Electrical</w:t>
            </w: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the electrical equipment tested and tagged and in good working order?</w:t>
            </w: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extension cords located away from thoroughfares and not permanently in use?</w:t>
            </w: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double-adapters or panel heaters not being used?</w:t>
            </w: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Do powerboards have overload protection and are not piggybacked from each other?</w:t>
            </w:r>
          </w:p>
          <w:p w:rsidR="00EF2F5F" w:rsidRPr="00E05567" w:rsidRDefault="00EF2F5F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196C94" w:rsidP="00820793">
            <w:pPr>
              <w:rPr>
                <w:rFonts w:asciiTheme="minorHAnsi" w:hAnsiTheme="minorHAnsi" w:cstheme="minorHAnsi"/>
                <w:b/>
              </w:rPr>
            </w:pPr>
            <w:r w:rsidRPr="00E05567">
              <w:rPr>
                <w:rFonts w:asciiTheme="minorHAnsi" w:hAnsiTheme="minorHAnsi" w:cstheme="minorHAnsi"/>
                <w:b/>
              </w:rPr>
              <w:t>Manual Handling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heavy items stored below shoulder height?</w:t>
            </w:r>
          </w:p>
          <w:p w:rsidR="00EF2F5F" w:rsidRPr="00E05567" w:rsidRDefault="00EF2F5F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" w:type="pct"/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3" w:type="pct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891D40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trolleys available to transport heavy items (if required), and are they in good working order?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C94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196C94" w:rsidRPr="009621D7" w:rsidRDefault="00196C94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196C94" w:rsidRPr="00E05567" w:rsidRDefault="00196C94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storage areas and photocopy/mail rooms tidy, sufficiently ventilated and shelves not overloaded (as applicable)?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196C94" w:rsidRPr="00E05567" w:rsidRDefault="00196C94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196C94" w:rsidRPr="00E05567" w:rsidRDefault="00196C94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196C94" w:rsidRPr="00E05567" w:rsidRDefault="00196C94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196C94" w:rsidRPr="00E05567" w:rsidRDefault="00196C94" w:rsidP="005247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1D40" w:rsidRPr="00563120" w:rsidTr="00C87BCA">
        <w:trPr>
          <w:trHeight w:val="397"/>
        </w:trPr>
        <w:tc>
          <w:tcPr>
            <w:tcW w:w="186" w:type="pct"/>
            <w:shd w:val="clear" w:color="auto" w:fill="E6E6E6"/>
          </w:tcPr>
          <w:p w:rsidR="00891D40" w:rsidRPr="00563120" w:rsidRDefault="00891D40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01" w:type="pct"/>
            <w:gridSpan w:val="4"/>
            <w:shd w:val="clear" w:color="auto" w:fill="E6E6E6"/>
            <w:vAlign w:val="center"/>
          </w:tcPr>
          <w:p w:rsidR="00891D40" w:rsidRPr="00E05567" w:rsidRDefault="008F056C" w:rsidP="005247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Emergency Preparedness</w:t>
            </w:r>
            <w:r w:rsidR="00FA6FD0">
              <w:rPr>
                <w:rFonts w:asciiTheme="minorHAnsi" w:hAnsiTheme="minorHAnsi" w:cstheme="minorHAnsi"/>
                <w:b/>
              </w:rPr>
              <w:t xml:space="preserve"> &amp; First Aid</w:t>
            </w:r>
          </w:p>
        </w:tc>
        <w:tc>
          <w:tcPr>
            <w:tcW w:w="1313" w:type="pct"/>
            <w:shd w:val="clear" w:color="auto" w:fill="E6E6E6"/>
          </w:tcPr>
          <w:p w:rsidR="00891D40" w:rsidRPr="00E05567" w:rsidRDefault="00891D40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91D40" w:rsidRPr="00563120" w:rsidRDefault="0066624C" w:rsidP="005247A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6624C">
              <w:rPr>
                <w:rFonts w:ascii="Calibri" w:hAnsi="Calibri"/>
                <w:sz w:val="20"/>
                <w:szCs w:val="20"/>
              </w:rPr>
              <w:t>Are the Immediate Incident Management and the Emergency Procedures posters displayed?</w:t>
            </w:r>
          </w:p>
        </w:tc>
        <w:tc>
          <w:tcPr>
            <w:tcW w:w="248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</w:tr>
      <w:tr w:rsidR="00C87BCA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891D40" w:rsidRPr="00563120" w:rsidRDefault="0066624C" w:rsidP="005247A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6624C">
              <w:rPr>
                <w:rFonts w:ascii="Calibri" w:hAnsi="Calibri"/>
                <w:sz w:val="20"/>
                <w:szCs w:val="20"/>
              </w:rPr>
              <w:t>Are evacuation diagrams accurate, including any recent changes to the area?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</w:tr>
      <w:tr w:rsidR="00C87BCA" w:rsidRPr="00563120" w:rsidTr="00FA6FD0">
        <w:trPr>
          <w:trHeight w:val="397"/>
        </w:trPr>
        <w:tc>
          <w:tcPr>
            <w:tcW w:w="186" w:type="pct"/>
          </w:tcPr>
          <w:p w:rsidR="00891D40" w:rsidRPr="009621D7" w:rsidRDefault="00891D4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891D40" w:rsidRPr="0056312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emergency exit signs clearly visible and illuminated?</w:t>
            </w:r>
          </w:p>
        </w:tc>
        <w:tc>
          <w:tcPr>
            <w:tcW w:w="248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891D40" w:rsidRPr="00563120" w:rsidRDefault="00891D40" w:rsidP="005247A7">
            <w:pPr>
              <w:rPr>
                <w:rFonts w:ascii="Calibri" w:hAnsi="Calibri"/>
              </w:rPr>
            </w:pPr>
          </w:p>
        </w:tc>
      </w:tr>
      <w:tr w:rsidR="00FA6FD0" w:rsidRPr="00563120" w:rsidTr="00FA6FD0">
        <w:trPr>
          <w:trHeight w:val="397"/>
        </w:trPr>
        <w:tc>
          <w:tcPr>
            <w:tcW w:w="186" w:type="pct"/>
          </w:tcPr>
          <w:p w:rsidR="00FA6FD0" w:rsidRPr="009621D7" w:rsidRDefault="00FA6FD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A6FD0" w:rsidRPr="00FA6FD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emergency evacuation routes clear of obstructions and are emergency exit stairs free from any storage of materials?</w:t>
            </w:r>
          </w:p>
        </w:tc>
        <w:tc>
          <w:tcPr>
            <w:tcW w:w="248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</w:tr>
      <w:tr w:rsidR="00FA6FD0" w:rsidRPr="00563120" w:rsidTr="00FA6FD0">
        <w:trPr>
          <w:trHeight w:val="397"/>
        </w:trPr>
        <w:tc>
          <w:tcPr>
            <w:tcW w:w="186" w:type="pct"/>
          </w:tcPr>
          <w:p w:rsidR="00FA6FD0" w:rsidRPr="009621D7" w:rsidRDefault="00FA6FD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A6FD0" w:rsidRPr="00FA6FD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Is signage for fire extinguishers/blankets, first aid kits and defibrillators (where available) clearly displayed?</w:t>
            </w:r>
          </w:p>
        </w:tc>
        <w:tc>
          <w:tcPr>
            <w:tcW w:w="248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</w:tr>
      <w:tr w:rsidR="00FA6FD0" w:rsidRPr="00563120" w:rsidTr="00FA6FD0">
        <w:trPr>
          <w:trHeight w:val="397"/>
        </w:trPr>
        <w:tc>
          <w:tcPr>
            <w:tcW w:w="186" w:type="pct"/>
          </w:tcPr>
          <w:p w:rsidR="00FA6FD0" w:rsidRPr="009621D7" w:rsidRDefault="00FA6FD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A6FD0" w:rsidRPr="00FA6FD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Have any fire extinguishers and/or fire blankets been checked within the last 6 months?</w:t>
            </w:r>
          </w:p>
        </w:tc>
        <w:tc>
          <w:tcPr>
            <w:tcW w:w="248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</w:tr>
      <w:tr w:rsidR="00FA6FD0" w:rsidRPr="00563120" w:rsidTr="00FA6FD0">
        <w:trPr>
          <w:trHeight w:val="397"/>
        </w:trPr>
        <w:tc>
          <w:tcPr>
            <w:tcW w:w="186" w:type="pct"/>
          </w:tcPr>
          <w:p w:rsidR="00FA6FD0" w:rsidRPr="009621D7" w:rsidRDefault="00FA6FD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A6FD0" w:rsidRPr="00FA6FD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Have first aid kits been checked and restocked in the last 6 months?</w:t>
            </w:r>
          </w:p>
        </w:tc>
        <w:tc>
          <w:tcPr>
            <w:tcW w:w="248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</w:tr>
      <w:tr w:rsidR="00FA6FD0" w:rsidRPr="00563120" w:rsidTr="00C87BCA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FA6FD0" w:rsidRPr="009621D7" w:rsidRDefault="00FA6FD0" w:rsidP="009621D7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  <w:vAlign w:val="center"/>
          </w:tcPr>
          <w:p w:rsidR="00FA6FD0" w:rsidRPr="00FA6FD0" w:rsidRDefault="00FA6FD0" w:rsidP="005247A7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defibrillator/s being checked monthly?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FA6FD0" w:rsidRPr="00563120" w:rsidRDefault="00FA6FD0" w:rsidP="005247A7">
            <w:pPr>
              <w:rPr>
                <w:rFonts w:ascii="Calibri" w:hAnsi="Calibri"/>
              </w:rPr>
            </w:pPr>
          </w:p>
        </w:tc>
      </w:tr>
    </w:tbl>
    <w:p w:rsidR="005247A7" w:rsidRPr="00563120" w:rsidRDefault="005247A7" w:rsidP="00772A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Calibri" w:hAnsi="Calibri"/>
        </w:rPr>
      </w:pPr>
    </w:p>
    <w:sectPr w:rsidR="005247A7" w:rsidRPr="00563120" w:rsidSect="00EA76FD">
      <w:headerReference w:type="default" r:id="rId7"/>
      <w:footerReference w:type="default" r:id="rId8"/>
      <w:pgSz w:w="11906" w:h="16838"/>
      <w:pgMar w:top="1134" w:right="1134" w:bottom="1134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D1" w:rsidRDefault="00D613D1">
      <w:r>
        <w:separator/>
      </w:r>
    </w:p>
  </w:endnote>
  <w:endnote w:type="continuationSeparator" w:id="0">
    <w:p w:rsidR="00D613D1" w:rsidRDefault="00D6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1B" w:rsidRPr="009C338E" w:rsidRDefault="00C8221B" w:rsidP="00C8221B">
    <w:pPr>
      <w:pBdr>
        <w:top w:val="single" w:sz="4" w:space="1" w:color="auto"/>
      </w:pBdr>
      <w:tabs>
        <w:tab w:val="center" w:pos="5103"/>
        <w:tab w:val="right" w:pos="9746"/>
      </w:tabs>
      <w:rPr>
        <w:sz w:val="14"/>
        <w:szCs w:val="14"/>
      </w:rPr>
    </w:pPr>
    <w:r>
      <w:rPr>
        <w:sz w:val="14"/>
        <w:szCs w:val="14"/>
      </w:rPr>
      <w:t xml:space="preserve">Offices/Indoor </w:t>
    </w:r>
    <w:r>
      <w:rPr>
        <w:sz w:val="14"/>
        <w:szCs w:val="14"/>
      </w:rPr>
      <w:t>Areas Inspection Checklist  v1.0</w:t>
    </w:r>
    <w:r w:rsidRPr="009C338E">
      <w:rPr>
        <w:sz w:val="14"/>
        <w:szCs w:val="14"/>
      </w:rPr>
      <w:tab/>
    </w:r>
    <w:r>
      <w:rPr>
        <w:sz w:val="14"/>
        <w:szCs w:val="14"/>
      </w:rPr>
      <w:t xml:space="preserve">  </w:t>
    </w:r>
    <w:r w:rsidRPr="009C338E">
      <w:rPr>
        <w:sz w:val="14"/>
        <w:szCs w:val="14"/>
      </w:rPr>
      <w:t>Responsible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Officer: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Health, Safety and Wellbeing</w:t>
    </w:r>
    <w:r>
      <w:rPr>
        <w:sz w:val="14"/>
        <w:szCs w:val="14"/>
      </w:rPr>
      <w:t xml:space="preserve"> Group</w:t>
    </w:r>
    <w:r w:rsidRPr="009C338E">
      <w:rPr>
        <w:sz w:val="14"/>
        <w:szCs w:val="14"/>
      </w:rPr>
      <w:t xml:space="preserve"> Manager</w:t>
    </w:r>
    <w:r w:rsidRPr="009C338E">
      <w:rPr>
        <w:sz w:val="14"/>
        <w:szCs w:val="14"/>
      </w:rPr>
      <w:tab/>
      <w:t xml:space="preserve">Page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PAGE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C338E">
      <w:rPr>
        <w:sz w:val="14"/>
        <w:szCs w:val="14"/>
      </w:rPr>
      <w:fldChar w:fldCharType="end"/>
    </w:r>
    <w:r w:rsidRPr="009C338E">
      <w:rPr>
        <w:sz w:val="14"/>
        <w:szCs w:val="14"/>
      </w:rPr>
      <w:t xml:space="preserve"> of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NUMPAGES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3</w:t>
    </w:r>
    <w:r w:rsidRPr="009C338E">
      <w:rPr>
        <w:sz w:val="14"/>
        <w:szCs w:val="14"/>
      </w:rPr>
      <w:fldChar w:fldCharType="end"/>
    </w:r>
  </w:p>
  <w:p w:rsidR="00C8221B" w:rsidRPr="009C338E" w:rsidRDefault="00C8221B" w:rsidP="00C8221B">
    <w:pPr>
      <w:tabs>
        <w:tab w:val="center" w:pos="5103"/>
        <w:tab w:val="left" w:pos="6444"/>
      </w:tabs>
      <w:rPr>
        <w:rFonts w:eastAsia="Arial"/>
        <w:sz w:val="14"/>
        <w:szCs w:val="14"/>
      </w:rPr>
    </w:pPr>
    <w:r>
      <w:rPr>
        <w:rFonts w:eastAsia="Arial"/>
        <w:sz w:val="14"/>
        <w:szCs w:val="14"/>
      </w:rPr>
      <w:tab/>
    </w:r>
    <w:r>
      <w:rPr>
        <w:rFonts w:eastAsia="Arial"/>
        <w:sz w:val="14"/>
        <w:szCs w:val="14"/>
      </w:rPr>
      <w:tab/>
    </w:r>
  </w:p>
  <w:p w:rsidR="00C8221B" w:rsidRPr="009C338E" w:rsidRDefault="00C8221B" w:rsidP="00C8221B">
    <w:pPr>
      <w:tabs>
        <w:tab w:val="center" w:pos="5103"/>
        <w:tab w:val="right" w:pos="9746"/>
      </w:tabs>
      <w:rPr>
        <w:rFonts w:eastAsia="Arial"/>
        <w:sz w:val="14"/>
        <w:szCs w:val="14"/>
      </w:rPr>
    </w:pPr>
    <w:r w:rsidRPr="009C338E">
      <w:rPr>
        <w:sz w:val="14"/>
        <w:szCs w:val="14"/>
      </w:rPr>
      <w:tab/>
      <w:t xml:space="preserve">Date of last review: </w:t>
    </w:r>
    <w:r>
      <w:rPr>
        <w:sz w:val="14"/>
        <w:szCs w:val="14"/>
      </w:rPr>
      <w:t>November 2024</w:t>
    </w:r>
    <w:r w:rsidRPr="009C338E">
      <w:rPr>
        <w:sz w:val="14"/>
        <w:szCs w:val="14"/>
      </w:rPr>
      <w:tab/>
      <w:t xml:space="preserve"> Date of next review: </w:t>
    </w:r>
    <w:r>
      <w:rPr>
        <w:sz w:val="14"/>
        <w:szCs w:val="14"/>
      </w:rPr>
      <w:t>2027</w:t>
    </w:r>
  </w:p>
  <w:p w:rsidR="00C8221B" w:rsidRPr="009C338E" w:rsidRDefault="00C8221B" w:rsidP="00C8221B">
    <w:pPr>
      <w:pStyle w:val="Footer"/>
      <w:tabs>
        <w:tab w:val="center" w:pos="5103"/>
        <w:tab w:val="right" w:pos="9746"/>
      </w:tabs>
      <w:rPr>
        <w:sz w:val="14"/>
        <w:szCs w:val="14"/>
      </w:rPr>
    </w:pPr>
    <w:r w:rsidRPr="009C338E">
      <w:rPr>
        <w:sz w:val="14"/>
        <w:szCs w:val="14"/>
      </w:rPr>
      <w:tab/>
      <w:t xml:space="preserve">For the latest version of this document please go to: </w:t>
    </w:r>
    <w:hyperlink r:id="rId1" w:history="1">
      <w:r w:rsidRPr="009C338E">
        <w:rPr>
          <w:rStyle w:val="Hyperlink"/>
          <w:rFonts w:asciiTheme="minorBidi" w:hAnsiTheme="minorBidi"/>
          <w:sz w:val="14"/>
          <w:szCs w:val="14"/>
        </w:rPr>
        <w:t>http://www.monash.edu.au/ohs/</w:t>
      </w:r>
    </w:hyperlink>
  </w:p>
  <w:p w:rsidR="00C8221B" w:rsidRDefault="00C8221B" w:rsidP="00C8221B">
    <w:pPr>
      <w:pStyle w:val="Footer"/>
    </w:pPr>
  </w:p>
  <w:p w:rsidR="00665144" w:rsidRPr="00563120" w:rsidRDefault="00665144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D1" w:rsidRDefault="00D613D1">
      <w:r>
        <w:separator/>
      </w:r>
    </w:p>
  </w:footnote>
  <w:footnote w:type="continuationSeparator" w:id="0">
    <w:p w:rsidR="00D613D1" w:rsidRDefault="00D6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1B" w:rsidRDefault="00C8221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BF1EE45" wp14:editId="5B4E7BD2">
          <wp:simplePos x="0" y="0"/>
          <wp:positionH relativeFrom="column">
            <wp:posOffset>-609600</wp:posOffset>
          </wp:positionH>
          <wp:positionV relativeFrom="paragraph">
            <wp:posOffset>-379326</wp:posOffset>
          </wp:positionV>
          <wp:extent cx="1518920" cy="647700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6749"/>
    <w:multiLevelType w:val="hybridMultilevel"/>
    <w:tmpl w:val="3E00F71C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6051E92"/>
    <w:multiLevelType w:val="hybridMultilevel"/>
    <w:tmpl w:val="105AB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4FEA"/>
    <w:multiLevelType w:val="hybridMultilevel"/>
    <w:tmpl w:val="ACEED6FA"/>
    <w:lvl w:ilvl="0" w:tplc="0C09000F">
      <w:start w:val="1"/>
      <w:numFmt w:val="decimal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7"/>
    <w:rsid w:val="00036415"/>
    <w:rsid w:val="000A5BCB"/>
    <w:rsid w:val="000D46BB"/>
    <w:rsid w:val="00131454"/>
    <w:rsid w:val="00196C94"/>
    <w:rsid w:val="001C760D"/>
    <w:rsid w:val="00210FD5"/>
    <w:rsid w:val="00221EC3"/>
    <w:rsid w:val="00232199"/>
    <w:rsid w:val="002A1CEF"/>
    <w:rsid w:val="003102CA"/>
    <w:rsid w:val="0031632C"/>
    <w:rsid w:val="00364B7C"/>
    <w:rsid w:val="003A6236"/>
    <w:rsid w:val="003B4E4F"/>
    <w:rsid w:val="00414EF3"/>
    <w:rsid w:val="004177AC"/>
    <w:rsid w:val="00473EB5"/>
    <w:rsid w:val="004A410C"/>
    <w:rsid w:val="004C12CA"/>
    <w:rsid w:val="004E7095"/>
    <w:rsid w:val="005247A7"/>
    <w:rsid w:val="00526A6D"/>
    <w:rsid w:val="00563120"/>
    <w:rsid w:val="00592A5A"/>
    <w:rsid w:val="005E1BCD"/>
    <w:rsid w:val="006047DA"/>
    <w:rsid w:val="00665144"/>
    <w:rsid w:val="0066624C"/>
    <w:rsid w:val="006A4D34"/>
    <w:rsid w:val="00702D24"/>
    <w:rsid w:val="00714933"/>
    <w:rsid w:val="00720B6F"/>
    <w:rsid w:val="00772A5D"/>
    <w:rsid w:val="007F065B"/>
    <w:rsid w:val="007F42C7"/>
    <w:rsid w:val="0080238F"/>
    <w:rsid w:val="00820793"/>
    <w:rsid w:val="00891D40"/>
    <w:rsid w:val="008E4C8E"/>
    <w:rsid w:val="008F056C"/>
    <w:rsid w:val="00946EA3"/>
    <w:rsid w:val="00960A4A"/>
    <w:rsid w:val="009621D7"/>
    <w:rsid w:val="00965AB5"/>
    <w:rsid w:val="009777A5"/>
    <w:rsid w:val="009A5B11"/>
    <w:rsid w:val="00A028E5"/>
    <w:rsid w:val="00A816B4"/>
    <w:rsid w:val="00AF67C7"/>
    <w:rsid w:val="00B63BDA"/>
    <w:rsid w:val="00BA083C"/>
    <w:rsid w:val="00BB092D"/>
    <w:rsid w:val="00C57EF2"/>
    <w:rsid w:val="00C67B1C"/>
    <w:rsid w:val="00C8221B"/>
    <w:rsid w:val="00C87BCA"/>
    <w:rsid w:val="00D22883"/>
    <w:rsid w:val="00D613D1"/>
    <w:rsid w:val="00D71C11"/>
    <w:rsid w:val="00D83347"/>
    <w:rsid w:val="00E05567"/>
    <w:rsid w:val="00E11EEA"/>
    <w:rsid w:val="00E66C6F"/>
    <w:rsid w:val="00EA2476"/>
    <w:rsid w:val="00EA76FD"/>
    <w:rsid w:val="00ED0055"/>
    <w:rsid w:val="00EF2F5F"/>
    <w:rsid w:val="00F421B8"/>
    <w:rsid w:val="00F5222A"/>
    <w:rsid w:val="00FA0911"/>
    <w:rsid w:val="00FA6FD0"/>
    <w:rsid w:val="00FC73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43CA"/>
  <w15:chartTrackingRefBased/>
  <w15:docId w15:val="{BE46F980-CA3B-4BB6-B35A-5BE3EFC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qFormat/>
    <w:rsid w:val="00D71C11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tabs>
        <w:tab w:val="num" w:pos="2302"/>
      </w:tabs>
      <w:spacing w:after="240" w:line="240" w:lineRule="atLeast"/>
      <w:ind w:left="142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 Head"/>
    <w:basedOn w:val="Normal"/>
    <w:rsid w:val="005247A7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clear" w:color="auto" w:fill="000080"/>
      <w:spacing w:after="240" w:line="240" w:lineRule="atLeast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8"/>
      <w:szCs w:val="20"/>
      <w:lang w:eastAsia="en-US"/>
    </w:rPr>
  </w:style>
  <w:style w:type="paragraph" w:styleId="Header">
    <w:name w:val="header"/>
    <w:basedOn w:val="Normal"/>
    <w:rsid w:val="00EA7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76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76FD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F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rsid w:val="00EA76FD"/>
    <w:rPr>
      <w:rFonts w:ascii="Arial Black" w:hAnsi="Arial Black"/>
      <w:spacing w:val="-10"/>
      <w:sz w:val="18"/>
    </w:rPr>
  </w:style>
  <w:style w:type="paragraph" w:customStyle="1" w:styleId="SVH">
    <w:name w:val="SVH"/>
    <w:basedOn w:val="Normal"/>
    <w:rsid w:val="00F5222A"/>
    <w:pPr>
      <w:jc w:val="right"/>
    </w:pPr>
    <w:rPr>
      <w:rFonts w:cs="Times New Roman"/>
      <w:sz w:val="16"/>
      <w:szCs w:val="20"/>
      <w:lang w:eastAsia="en-US"/>
    </w:rPr>
  </w:style>
  <w:style w:type="paragraph" w:styleId="BodyText">
    <w:name w:val="Body Text"/>
    <w:basedOn w:val="Normal"/>
    <w:rsid w:val="00D71C11"/>
    <w:pPr>
      <w:spacing w:after="120"/>
    </w:pPr>
  </w:style>
  <w:style w:type="character" w:styleId="Hyperlink">
    <w:name w:val="Hyperlink"/>
    <w:rsid w:val="006A4D34"/>
    <w:rPr>
      <w:color w:val="0000FF"/>
      <w:u w:val="single"/>
    </w:rPr>
  </w:style>
  <w:style w:type="paragraph" w:styleId="BalloonText">
    <w:name w:val="Balloon Text"/>
    <w:basedOn w:val="Normal"/>
    <w:semiHidden/>
    <w:rsid w:val="00473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1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8221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Manager to nominate employee to complete every month</vt:lpstr>
    </vt:vector>
  </TitlesOfParts>
  <Company>The Brief Group</Company>
  <LinksUpToDate>false</LinksUpToDate>
  <CharactersWithSpaces>2656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mailto:safety@svhm.org.au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Manager to nominate employee to complete every month</dc:title>
  <dc:subject/>
  <dc:creator>Julie Bishop</dc:creator>
  <cp:keywords/>
  <dc:description/>
  <cp:lastModifiedBy>Alex Zuperman</cp:lastModifiedBy>
  <cp:revision>13</cp:revision>
  <cp:lastPrinted>2009-05-15T03:49:00Z</cp:lastPrinted>
  <dcterms:created xsi:type="dcterms:W3CDTF">2024-10-30T03:28:00Z</dcterms:created>
  <dcterms:modified xsi:type="dcterms:W3CDTF">2024-11-12T00:27:00Z</dcterms:modified>
</cp:coreProperties>
</file>