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9CA8F" w14:textId="77777777" w:rsidR="00D52DFF" w:rsidRDefault="00000000">
      <w:pPr>
        <w:pStyle w:val="Heading1"/>
        <w:pBdr>
          <w:top w:val="nil"/>
          <w:left w:val="nil"/>
          <w:bottom w:val="nil"/>
          <w:right w:val="nil"/>
          <w:between w:val="nil"/>
        </w:pBdr>
        <w:spacing w:before="0"/>
      </w:pPr>
      <w:bookmarkStart w:id="0" w:name="_sbscbncuhxte" w:colFirst="0" w:colLast="0"/>
      <w:bookmarkEnd w:id="0"/>
      <w:r>
        <w:rPr>
          <w:color w:val="0B5394"/>
        </w:rPr>
        <w:t xml:space="preserve">Event Registration and RSVP </w:t>
      </w:r>
    </w:p>
    <w:tbl>
      <w:tblPr>
        <w:tblStyle w:val="a"/>
        <w:tblW w:w="97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9"/>
      </w:tblGrid>
      <w:tr w:rsidR="00D52DFF" w14:paraId="6DA5EB8E" w14:textId="77777777" w:rsidTr="00BB6643">
        <w:trPr>
          <w:trHeight w:val="2639"/>
        </w:trPr>
        <w:tc>
          <w:tcPr>
            <w:tcW w:w="974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26CAFB6" w14:textId="77777777" w:rsidR="00D52DFF" w:rsidRDefault="00000000">
            <w:pPr>
              <w:spacing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Thank you for your interest in attending our second workshop in Taipei, '</w:t>
            </w:r>
            <w:r>
              <w:rPr>
                <w:rFonts w:ascii="Arial Narrow" w:eastAsia="Arial Narrow" w:hAnsi="Arial Narrow" w:cs="Arial Narrow"/>
                <w:b/>
                <w:sz w:val="20"/>
                <w:szCs w:val="20"/>
              </w:rPr>
              <w:t>Regulatory Pathway for A Sustainable Finance Ecosystem</w:t>
            </w:r>
            <w:r>
              <w:rPr>
                <w:rFonts w:ascii="Arial Narrow" w:eastAsia="Arial Narrow" w:hAnsi="Arial Narrow" w:cs="Arial Narrow"/>
                <w:sz w:val="20"/>
                <w:szCs w:val="20"/>
              </w:rPr>
              <w:t xml:space="preserve">'. </w:t>
            </w:r>
          </w:p>
          <w:p w14:paraId="3E9DA039" w14:textId="77777777" w:rsidR="00D52DFF" w:rsidRDefault="00D52DFF">
            <w:pPr>
              <w:spacing w:line="240" w:lineRule="auto"/>
              <w:jc w:val="both"/>
              <w:rPr>
                <w:rFonts w:ascii="Arial Narrow" w:eastAsia="Arial Narrow" w:hAnsi="Arial Narrow" w:cs="Arial Narrow"/>
                <w:sz w:val="20"/>
                <w:szCs w:val="20"/>
              </w:rPr>
            </w:pPr>
          </w:p>
          <w:p w14:paraId="40189302" w14:textId="77777777" w:rsidR="00D52DFF" w:rsidRDefault="00000000">
            <w:pPr>
              <w:spacing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As a token of our appreciation for your attendance and participation, we will be providing all in-person attendees with a complimentary lunch, please indicate any dietary requirements in your response. </w:t>
            </w:r>
          </w:p>
          <w:p w14:paraId="09CC8793" w14:textId="77777777" w:rsidR="00D52DFF" w:rsidRDefault="00D52DFF">
            <w:pPr>
              <w:spacing w:line="240" w:lineRule="auto"/>
              <w:jc w:val="both"/>
              <w:rPr>
                <w:rFonts w:ascii="Arial Narrow" w:eastAsia="Arial Narrow" w:hAnsi="Arial Narrow" w:cs="Arial Narrow"/>
                <w:sz w:val="20"/>
                <w:szCs w:val="20"/>
              </w:rPr>
            </w:pPr>
          </w:p>
          <w:p w14:paraId="0679CFB3" w14:textId="77777777" w:rsidR="00D52DFF" w:rsidRDefault="00000000">
            <w:pPr>
              <w:spacing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We look forward to receiving your response and earnestly hope that you can join us. If you need to contact us, please feel free to email us at </w:t>
            </w:r>
            <w:hyperlink r:id="rId7">
              <w:r w:rsidR="00D52DFF">
                <w:rPr>
                  <w:rFonts w:ascii="Arial Narrow" w:eastAsia="Arial Narrow" w:hAnsi="Arial Narrow" w:cs="Arial Narrow"/>
                  <w:color w:val="1155CC"/>
                  <w:sz w:val="20"/>
                  <w:szCs w:val="20"/>
                  <w:u w:val="single"/>
                </w:rPr>
                <w:t>atlas-finance@monash.edu</w:t>
              </w:r>
            </w:hyperlink>
            <w:r>
              <w:rPr>
                <w:rFonts w:ascii="Arial Narrow" w:eastAsia="Arial Narrow" w:hAnsi="Arial Narrow" w:cs="Arial Narrow"/>
                <w:sz w:val="20"/>
                <w:szCs w:val="20"/>
              </w:rPr>
              <w:t xml:space="preserve">. </w:t>
            </w:r>
          </w:p>
          <w:p w14:paraId="0A21A979" w14:textId="77777777" w:rsidR="00D52DFF" w:rsidRDefault="00D52DFF">
            <w:pPr>
              <w:spacing w:line="240" w:lineRule="auto"/>
              <w:jc w:val="both"/>
              <w:rPr>
                <w:rFonts w:ascii="Arial Narrow" w:eastAsia="Arial Narrow" w:hAnsi="Arial Narrow" w:cs="Arial Narrow"/>
                <w:sz w:val="20"/>
                <w:szCs w:val="20"/>
              </w:rPr>
            </w:pPr>
          </w:p>
          <w:p w14:paraId="486F3736" w14:textId="77777777" w:rsidR="00D52DFF" w:rsidRDefault="00000000">
            <w:pPr>
              <w:spacing w:line="24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Please note that submitting this form does not guarantee attendance as the hosting organisation reserves the right to modify the program and make the final determination for participation. However, we strongly encourage you to submit this form as soon as possible to maximise your chances of securing a place.</w:t>
            </w:r>
          </w:p>
        </w:tc>
      </w:tr>
    </w:tbl>
    <w:p w14:paraId="7B85BDAA" w14:textId="3D46189D" w:rsidR="000D2160" w:rsidRPr="000D2160" w:rsidRDefault="000D2160" w:rsidP="000D2160">
      <w:pPr>
        <w:spacing w:before="400" w:after="200"/>
        <w:jc w:val="both"/>
        <w:rPr>
          <w:rFonts w:ascii="Arial Narrow" w:eastAsia="Arial Narrow" w:hAnsi="Arial Narrow" w:cs="Arial Narrow"/>
          <w:sz w:val="20"/>
          <w:szCs w:val="20"/>
        </w:rPr>
      </w:pPr>
      <w:bookmarkStart w:id="1" w:name="_tq9fiab3zvso" w:colFirst="0" w:colLast="0"/>
      <w:bookmarkEnd w:id="1"/>
      <w:r>
        <w:rPr>
          <w:rFonts w:ascii="Arial Narrow" w:eastAsia="Arial Narrow" w:hAnsi="Arial Narrow" w:cs="Arial Narrow"/>
          <w:sz w:val="20"/>
          <w:szCs w:val="20"/>
        </w:rPr>
        <w:t xml:space="preserve">All responses are collected in compliance with Monash University's Privacy collection statement: </w:t>
      </w:r>
      <w:hyperlink r:id="rId8">
        <w:r>
          <w:rPr>
            <w:rFonts w:ascii="Arial Narrow" w:eastAsia="Arial Narrow" w:hAnsi="Arial Narrow" w:cs="Arial Narrow"/>
            <w:color w:val="1155CC"/>
            <w:sz w:val="20"/>
            <w:szCs w:val="20"/>
            <w:u w:val="single"/>
          </w:rPr>
          <w:t>http://www.monash.edu/privacy-monash/guidelines/collection-personal-information</w:t>
        </w:r>
      </w:hyperlink>
    </w:p>
    <w:p w14:paraId="75AB9F32" w14:textId="22784898" w:rsidR="00D52DFF" w:rsidRDefault="00000000">
      <w:pPr>
        <w:pStyle w:val="Subtitle"/>
        <w:shd w:val="clear" w:color="auto" w:fill="FFFFFF"/>
      </w:pPr>
      <w:r>
        <w:t>Contact Information</w:t>
      </w:r>
    </w:p>
    <w:p w14:paraId="54073F31" w14:textId="77777777" w:rsidR="00D52DFF" w:rsidRDefault="00000000">
      <w:p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 xml:space="preserve">Please ensure your contact information is accurate so we can reach out and keep you updated about your registration. </w:t>
      </w:r>
    </w:p>
    <w:p w14:paraId="351028B9" w14:textId="77777777" w:rsidR="00D52DFF" w:rsidRDefault="00D52DFF">
      <w:pPr>
        <w:pBdr>
          <w:top w:val="nil"/>
          <w:left w:val="nil"/>
          <w:bottom w:val="nil"/>
          <w:right w:val="nil"/>
          <w:between w:val="nil"/>
        </w:pBdr>
        <w:jc w:val="both"/>
      </w:pPr>
    </w:p>
    <w:tbl>
      <w:tblPr>
        <w:tblStyle w:val="a0"/>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6885"/>
      </w:tblGrid>
      <w:tr w:rsidR="00D52DFF" w14:paraId="16ADB926" w14:textId="77777777">
        <w:tc>
          <w:tcPr>
            <w:tcW w:w="2835" w:type="dxa"/>
            <w:shd w:val="clear" w:color="auto" w:fill="D9D9D9"/>
            <w:tcMar>
              <w:top w:w="100" w:type="dxa"/>
              <w:left w:w="100" w:type="dxa"/>
              <w:bottom w:w="100" w:type="dxa"/>
              <w:right w:w="100" w:type="dxa"/>
            </w:tcMar>
          </w:tcPr>
          <w:p w14:paraId="47F70697" w14:textId="77777777" w:rsidR="00D52DFF" w:rsidRDefault="00000000">
            <w:pPr>
              <w:widowControl w:val="0"/>
              <w:pBdr>
                <w:top w:val="nil"/>
                <w:left w:val="nil"/>
                <w:bottom w:val="nil"/>
                <w:right w:val="nil"/>
                <w:between w:val="nil"/>
              </w:pBdr>
              <w:spacing w:line="240" w:lineRule="auto"/>
              <w:rPr>
                <w:rFonts w:ascii="Arial Narrow" w:eastAsia="Arial Narrow" w:hAnsi="Arial Narrow" w:cs="Arial Narrow"/>
                <w:b/>
              </w:rPr>
            </w:pPr>
            <w:r>
              <w:rPr>
                <w:rFonts w:ascii="Arial Narrow" w:eastAsia="Arial Narrow" w:hAnsi="Arial Narrow" w:cs="Arial Narrow"/>
                <w:b/>
              </w:rPr>
              <w:t>First Name</w:t>
            </w:r>
          </w:p>
        </w:tc>
        <w:tc>
          <w:tcPr>
            <w:tcW w:w="6885" w:type="dxa"/>
            <w:shd w:val="clear" w:color="auto" w:fill="F3F3F3"/>
            <w:tcMar>
              <w:top w:w="100" w:type="dxa"/>
              <w:left w:w="100" w:type="dxa"/>
              <w:bottom w:w="100" w:type="dxa"/>
              <w:right w:w="100" w:type="dxa"/>
            </w:tcMar>
          </w:tcPr>
          <w:p w14:paraId="6AC4B056" w14:textId="77777777" w:rsidR="00D52DFF" w:rsidRDefault="00D52DFF">
            <w:pPr>
              <w:widowControl w:val="0"/>
              <w:pBdr>
                <w:top w:val="nil"/>
                <w:left w:val="nil"/>
                <w:bottom w:val="nil"/>
                <w:right w:val="nil"/>
                <w:between w:val="nil"/>
              </w:pBdr>
              <w:spacing w:line="240" w:lineRule="auto"/>
              <w:rPr>
                <w:rFonts w:ascii="Arial Narrow" w:eastAsia="Arial Narrow" w:hAnsi="Arial Narrow" w:cs="Arial Narrow"/>
              </w:rPr>
            </w:pPr>
          </w:p>
        </w:tc>
      </w:tr>
      <w:tr w:rsidR="00D52DFF" w14:paraId="2E1775A8" w14:textId="77777777">
        <w:tc>
          <w:tcPr>
            <w:tcW w:w="2835" w:type="dxa"/>
            <w:shd w:val="clear" w:color="auto" w:fill="D9D9D9"/>
            <w:tcMar>
              <w:top w:w="100" w:type="dxa"/>
              <w:left w:w="100" w:type="dxa"/>
              <w:bottom w:w="100" w:type="dxa"/>
              <w:right w:w="100" w:type="dxa"/>
            </w:tcMar>
          </w:tcPr>
          <w:p w14:paraId="21A49B7B" w14:textId="77777777" w:rsidR="00D52DFF" w:rsidRDefault="00000000">
            <w:pPr>
              <w:widowControl w:val="0"/>
              <w:pBdr>
                <w:top w:val="nil"/>
                <w:left w:val="nil"/>
                <w:bottom w:val="nil"/>
                <w:right w:val="nil"/>
                <w:between w:val="nil"/>
              </w:pBdr>
              <w:spacing w:line="240" w:lineRule="auto"/>
              <w:rPr>
                <w:rFonts w:ascii="Arial Narrow" w:eastAsia="Arial Narrow" w:hAnsi="Arial Narrow" w:cs="Arial Narrow"/>
                <w:b/>
              </w:rPr>
            </w:pPr>
            <w:r>
              <w:rPr>
                <w:rFonts w:ascii="Arial Narrow" w:eastAsia="Arial Narrow" w:hAnsi="Arial Narrow" w:cs="Arial Narrow"/>
                <w:b/>
              </w:rPr>
              <w:t>Last Name</w:t>
            </w:r>
          </w:p>
        </w:tc>
        <w:tc>
          <w:tcPr>
            <w:tcW w:w="6885" w:type="dxa"/>
            <w:shd w:val="clear" w:color="auto" w:fill="F3F3F3"/>
            <w:tcMar>
              <w:top w:w="100" w:type="dxa"/>
              <w:left w:w="100" w:type="dxa"/>
              <w:bottom w:w="100" w:type="dxa"/>
              <w:right w:w="100" w:type="dxa"/>
            </w:tcMar>
          </w:tcPr>
          <w:p w14:paraId="42ED8BC2" w14:textId="77777777" w:rsidR="00D52DFF" w:rsidRDefault="00D52DFF">
            <w:pPr>
              <w:widowControl w:val="0"/>
              <w:pBdr>
                <w:top w:val="nil"/>
                <w:left w:val="nil"/>
                <w:bottom w:val="nil"/>
                <w:right w:val="nil"/>
                <w:between w:val="nil"/>
              </w:pBdr>
              <w:spacing w:line="240" w:lineRule="auto"/>
              <w:rPr>
                <w:rFonts w:ascii="Arial Narrow" w:eastAsia="Arial Narrow" w:hAnsi="Arial Narrow" w:cs="Arial Narrow"/>
              </w:rPr>
            </w:pPr>
          </w:p>
        </w:tc>
      </w:tr>
      <w:tr w:rsidR="00D52DFF" w14:paraId="0F5FD82B" w14:textId="77777777">
        <w:tc>
          <w:tcPr>
            <w:tcW w:w="2835" w:type="dxa"/>
            <w:shd w:val="clear" w:color="auto" w:fill="D9D9D9"/>
            <w:tcMar>
              <w:top w:w="100" w:type="dxa"/>
              <w:left w:w="100" w:type="dxa"/>
              <w:bottom w:w="100" w:type="dxa"/>
              <w:right w:w="100" w:type="dxa"/>
            </w:tcMar>
          </w:tcPr>
          <w:p w14:paraId="55098240" w14:textId="77777777" w:rsidR="00D52DFF" w:rsidRDefault="00000000">
            <w:pPr>
              <w:widowControl w:val="0"/>
              <w:pBdr>
                <w:top w:val="nil"/>
                <w:left w:val="nil"/>
                <w:bottom w:val="nil"/>
                <w:right w:val="nil"/>
                <w:between w:val="nil"/>
              </w:pBdr>
              <w:spacing w:line="240" w:lineRule="auto"/>
              <w:rPr>
                <w:rFonts w:ascii="Arial Narrow" w:eastAsia="Arial Narrow" w:hAnsi="Arial Narrow" w:cs="Arial Narrow"/>
                <w:b/>
              </w:rPr>
            </w:pPr>
            <w:r>
              <w:rPr>
                <w:rFonts w:ascii="Arial Narrow" w:eastAsia="Arial Narrow" w:hAnsi="Arial Narrow" w:cs="Arial Narrow"/>
                <w:b/>
              </w:rPr>
              <w:t>Contact Number</w:t>
            </w:r>
          </w:p>
        </w:tc>
        <w:tc>
          <w:tcPr>
            <w:tcW w:w="6885" w:type="dxa"/>
            <w:shd w:val="clear" w:color="auto" w:fill="F3F3F3"/>
            <w:tcMar>
              <w:top w:w="100" w:type="dxa"/>
              <w:left w:w="100" w:type="dxa"/>
              <w:bottom w:w="100" w:type="dxa"/>
              <w:right w:w="100" w:type="dxa"/>
            </w:tcMar>
          </w:tcPr>
          <w:p w14:paraId="68D6B161" w14:textId="77777777" w:rsidR="00D52DFF" w:rsidRDefault="00D52DFF">
            <w:pPr>
              <w:widowControl w:val="0"/>
              <w:pBdr>
                <w:top w:val="nil"/>
                <w:left w:val="nil"/>
                <w:bottom w:val="nil"/>
                <w:right w:val="nil"/>
                <w:between w:val="nil"/>
              </w:pBdr>
              <w:spacing w:line="240" w:lineRule="auto"/>
              <w:rPr>
                <w:rFonts w:ascii="Arial Narrow" w:eastAsia="Arial Narrow" w:hAnsi="Arial Narrow" w:cs="Arial Narrow"/>
              </w:rPr>
            </w:pPr>
          </w:p>
        </w:tc>
      </w:tr>
      <w:tr w:rsidR="00D52DFF" w14:paraId="5992E878" w14:textId="77777777">
        <w:tc>
          <w:tcPr>
            <w:tcW w:w="2835" w:type="dxa"/>
            <w:shd w:val="clear" w:color="auto" w:fill="D9D9D9"/>
            <w:tcMar>
              <w:top w:w="100" w:type="dxa"/>
              <w:left w:w="100" w:type="dxa"/>
              <w:bottom w:w="100" w:type="dxa"/>
              <w:right w:w="100" w:type="dxa"/>
            </w:tcMar>
          </w:tcPr>
          <w:p w14:paraId="6AF49BBF" w14:textId="77777777" w:rsidR="00D52DFF" w:rsidRDefault="00000000">
            <w:pPr>
              <w:widowControl w:val="0"/>
              <w:pBdr>
                <w:top w:val="nil"/>
                <w:left w:val="nil"/>
                <w:bottom w:val="nil"/>
                <w:right w:val="nil"/>
                <w:between w:val="nil"/>
              </w:pBdr>
              <w:spacing w:line="240" w:lineRule="auto"/>
              <w:rPr>
                <w:rFonts w:ascii="Arial Narrow" w:eastAsia="Arial Narrow" w:hAnsi="Arial Narrow" w:cs="Arial Narrow"/>
                <w:b/>
              </w:rPr>
            </w:pPr>
            <w:r>
              <w:rPr>
                <w:rFonts w:ascii="Arial Narrow" w:eastAsia="Arial Narrow" w:hAnsi="Arial Narrow" w:cs="Arial Narrow"/>
                <w:b/>
              </w:rPr>
              <w:t>Email</w:t>
            </w:r>
          </w:p>
        </w:tc>
        <w:tc>
          <w:tcPr>
            <w:tcW w:w="6885" w:type="dxa"/>
            <w:shd w:val="clear" w:color="auto" w:fill="F3F3F3"/>
            <w:tcMar>
              <w:top w:w="100" w:type="dxa"/>
              <w:left w:w="100" w:type="dxa"/>
              <w:bottom w:w="100" w:type="dxa"/>
              <w:right w:w="100" w:type="dxa"/>
            </w:tcMar>
          </w:tcPr>
          <w:p w14:paraId="4507DC15" w14:textId="77777777" w:rsidR="00D52DFF" w:rsidRDefault="00D52DFF">
            <w:pPr>
              <w:widowControl w:val="0"/>
              <w:pBdr>
                <w:top w:val="nil"/>
                <w:left w:val="nil"/>
                <w:bottom w:val="nil"/>
                <w:right w:val="nil"/>
                <w:between w:val="nil"/>
              </w:pBdr>
              <w:spacing w:line="240" w:lineRule="auto"/>
              <w:rPr>
                <w:rFonts w:ascii="Arial Narrow" w:eastAsia="Arial Narrow" w:hAnsi="Arial Narrow" w:cs="Arial Narrow"/>
              </w:rPr>
            </w:pPr>
          </w:p>
        </w:tc>
      </w:tr>
      <w:tr w:rsidR="00D52DFF" w14:paraId="0DFD0CE9" w14:textId="77777777">
        <w:tc>
          <w:tcPr>
            <w:tcW w:w="2835" w:type="dxa"/>
            <w:shd w:val="clear" w:color="auto" w:fill="D9D9D9"/>
            <w:tcMar>
              <w:top w:w="100" w:type="dxa"/>
              <w:left w:w="100" w:type="dxa"/>
              <w:bottom w:w="100" w:type="dxa"/>
              <w:right w:w="100" w:type="dxa"/>
            </w:tcMar>
          </w:tcPr>
          <w:p w14:paraId="73ED3170" w14:textId="77777777" w:rsidR="00D52DFF" w:rsidRDefault="00000000">
            <w:pPr>
              <w:widowControl w:val="0"/>
              <w:pBdr>
                <w:top w:val="nil"/>
                <w:left w:val="nil"/>
                <w:bottom w:val="nil"/>
                <w:right w:val="nil"/>
                <w:between w:val="nil"/>
              </w:pBdr>
              <w:spacing w:line="240" w:lineRule="auto"/>
              <w:rPr>
                <w:rFonts w:ascii="Arial Narrow" w:eastAsia="Arial Narrow" w:hAnsi="Arial Narrow" w:cs="Arial Narrow"/>
                <w:b/>
              </w:rPr>
            </w:pPr>
            <w:r>
              <w:rPr>
                <w:rFonts w:ascii="Arial Narrow" w:eastAsia="Arial Narrow" w:hAnsi="Arial Narrow" w:cs="Arial Narrow"/>
                <w:b/>
              </w:rPr>
              <w:t>Affiliation or Organisation</w:t>
            </w:r>
          </w:p>
        </w:tc>
        <w:tc>
          <w:tcPr>
            <w:tcW w:w="6885" w:type="dxa"/>
            <w:shd w:val="clear" w:color="auto" w:fill="F3F3F3"/>
            <w:tcMar>
              <w:top w:w="100" w:type="dxa"/>
              <w:left w:w="100" w:type="dxa"/>
              <w:bottom w:w="100" w:type="dxa"/>
              <w:right w:w="100" w:type="dxa"/>
            </w:tcMar>
          </w:tcPr>
          <w:p w14:paraId="6D8E7A77" w14:textId="77777777" w:rsidR="00D52DFF" w:rsidRDefault="00D52DFF">
            <w:pPr>
              <w:widowControl w:val="0"/>
              <w:pBdr>
                <w:top w:val="nil"/>
                <w:left w:val="nil"/>
                <w:bottom w:val="nil"/>
                <w:right w:val="nil"/>
                <w:between w:val="nil"/>
              </w:pBdr>
              <w:spacing w:line="240" w:lineRule="auto"/>
              <w:rPr>
                <w:rFonts w:ascii="Arial Narrow" w:eastAsia="Arial Narrow" w:hAnsi="Arial Narrow" w:cs="Arial Narrow"/>
              </w:rPr>
            </w:pPr>
          </w:p>
        </w:tc>
      </w:tr>
    </w:tbl>
    <w:p w14:paraId="3FE50CDA" w14:textId="77777777" w:rsidR="00D52DFF" w:rsidRDefault="00D52DFF">
      <w:pPr>
        <w:pBdr>
          <w:top w:val="nil"/>
          <w:left w:val="nil"/>
          <w:bottom w:val="nil"/>
          <w:right w:val="nil"/>
          <w:between w:val="nil"/>
        </w:pBdr>
        <w:jc w:val="both"/>
      </w:pPr>
    </w:p>
    <w:p w14:paraId="512AE89A" w14:textId="77777777" w:rsidR="00D52DFF" w:rsidRDefault="00000000">
      <w:pPr>
        <w:pStyle w:val="Subtitle"/>
        <w:pBdr>
          <w:top w:val="nil"/>
          <w:left w:val="nil"/>
          <w:bottom w:val="nil"/>
          <w:right w:val="nil"/>
          <w:between w:val="nil"/>
        </w:pBdr>
      </w:pPr>
      <w:bookmarkStart w:id="2" w:name="_20pmr4bs4r42" w:colFirst="0" w:colLast="0"/>
      <w:bookmarkEnd w:id="2"/>
      <w:r>
        <w:t>Participation Details</w:t>
      </w:r>
    </w:p>
    <w:p w14:paraId="762A3AE0" w14:textId="77777777" w:rsidR="00D52DFF" w:rsidRDefault="00000000">
      <w:pPr>
        <w:jc w:val="both"/>
        <w:rPr>
          <w:rFonts w:ascii="Arial Narrow" w:eastAsia="Arial Narrow" w:hAnsi="Arial Narrow" w:cs="Arial Narrow"/>
        </w:rPr>
      </w:pPr>
      <w:r>
        <w:rPr>
          <w:rFonts w:ascii="Arial Narrow" w:eastAsia="Arial Narrow" w:hAnsi="Arial Narrow" w:cs="Arial Narrow"/>
        </w:rPr>
        <w:t>You are welcome to participate in person or online, but we strongly encourage attending in-person to make the most of the opportunity to engage with cross-border peers and experts. Complimentary tea and lunch will be served, offering an excellent chance to connect and network with our international partners who have travelled across the seas to join us.</w:t>
      </w:r>
    </w:p>
    <w:p w14:paraId="4D21A8E6" w14:textId="77777777" w:rsidR="00D52DFF" w:rsidRDefault="00D52DFF">
      <w:pPr>
        <w:jc w:val="both"/>
      </w:pPr>
    </w:p>
    <w:tbl>
      <w:tblPr>
        <w:tblStyle w:val="a1"/>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6885"/>
      </w:tblGrid>
      <w:tr w:rsidR="00D52DFF" w14:paraId="1B4FC222" w14:textId="77777777">
        <w:tc>
          <w:tcPr>
            <w:tcW w:w="2835" w:type="dxa"/>
            <w:shd w:val="clear" w:color="auto" w:fill="D9D9D9"/>
            <w:tcMar>
              <w:top w:w="100" w:type="dxa"/>
              <w:left w:w="100" w:type="dxa"/>
              <w:bottom w:w="100" w:type="dxa"/>
              <w:right w:w="100" w:type="dxa"/>
            </w:tcMar>
          </w:tcPr>
          <w:p w14:paraId="1F594D68" w14:textId="77777777" w:rsidR="00D52DFF" w:rsidRDefault="00000000">
            <w:pPr>
              <w:widowControl w:val="0"/>
              <w:spacing w:line="240" w:lineRule="auto"/>
              <w:rPr>
                <w:rFonts w:ascii="Arial Narrow" w:eastAsia="Arial Narrow" w:hAnsi="Arial Narrow" w:cs="Arial Narrow"/>
                <w:b/>
              </w:rPr>
            </w:pPr>
            <w:r>
              <w:rPr>
                <w:rFonts w:ascii="Arial Narrow" w:eastAsia="Arial Narrow" w:hAnsi="Arial Narrow" w:cs="Arial Narrow"/>
                <w:b/>
              </w:rPr>
              <w:t xml:space="preserve">Mode of Participation </w:t>
            </w:r>
          </w:p>
        </w:tc>
        <w:tc>
          <w:tcPr>
            <w:tcW w:w="6885" w:type="dxa"/>
            <w:shd w:val="clear" w:color="auto" w:fill="EFEFEF"/>
            <w:tcMar>
              <w:top w:w="100" w:type="dxa"/>
              <w:left w:w="100" w:type="dxa"/>
              <w:bottom w:w="100" w:type="dxa"/>
              <w:right w:w="100" w:type="dxa"/>
            </w:tcMar>
          </w:tcPr>
          <w:p w14:paraId="3FFB5E0E" w14:textId="27CCF5A9" w:rsidR="00D52DFF" w:rsidRDefault="00000000" w:rsidP="00BB6643">
            <w:pPr>
              <w:widowControl w:val="0"/>
              <w:spacing w:line="240" w:lineRule="auto"/>
              <w:rPr>
                <w:rFonts w:ascii="Arial Narrow" w:eastAsia="Arial Narrow" w:hAnsi="Arial Narrow" w:cs="Arial Narrow"/>
              </w:rPr>
            </w:pPr>
            <w:sdt>
              <w:sdtPr>
                <w:rPr>
                  <w:rFonts w:ascii="Arial Narrow" w:eastAsia="Arial Narrow" w:hAnsi="Arial Narrow" w:cs="Arial Narrow"/>
                </w:rPr>
                <w:id w:val="-1664306845"/>
                <w14:checkbox>
                  <w14:checked w14:val="0"/>
                  <w14:checkedState w14:val="2612" w14:font="MS Gothic"/>
                  <w14:uncheckedState w14:val="2610" w14:font="MS Gothic"/>
                </w14:checkbox>
              </w:sdtPr>
              <w:sdtContent>
                <w:r w:rsidR="00BB6643">
                  <w:rPr>
                    <w:rFonts w:ascii="MS Gothic" w:eastAsia="MS Gothic" w:hAnsi="MS Gothic" w:cs="Arial Narrow" w:hint="eastAsia"/>
                  </w:rPr>
                  <w:t>☐</w:t>
                </w:r>
              </w:sdtContent>
            </w:sdt>
            <w:r w:rsidR="00BB6643">
              <w:rPr>
                <w:rFonts w:ascii="Arial Narrow" w:eastAsia="Arial Narrow" w:hAnsi="Arial Narrow" w:cs="Arial Narrow"/>
              </w:rPr>
              <w:t xml:space="preserve"> In-Person </w:t>
            </w:r>
          </w:p>
          <w:p w14:paraId="29541FAC" w14:textId="48CB724A" w:rsidR="00D52DFF" w:rsidRDefault="00000000" w:rsidP="00BB6643">
            <w:pPr>
              <w:widowControl w:val="0"/>
              <w:spacing w:line="240" w:lineRule="auto"/>
              <w:rPr>
                <w:rFonts w:ascii="Arial Narrow" w:eastAsia="Arial Narrow" w:hAnsi="Arial Narrow" w:cs="Arial Narrow"/>
              </w:rPr>
            </w:pPr>
            <w:sdt>
              <w:sdtPr>
                <w:rPr>
                  <w:rFonts w:ascii="Arial Narrow" w:eastAsia="Arial Narrow" w:hAnsi="Arial Narrow" w:cs="Arial Narrow"/>
                </w:rPr>
                <w:id w:val="-560873409"/>
                <w14:checkbox>
                  <w14:checked w14:val="0"/>
                  <w14:checkedState w14:val="2612" w14:font="MS Gothic"/>
                  <w14:uncheckedState w14:val="2610" w14:font="MS Gothic"/>
                </w14:checkbox>
              </w:sdtPr>
              <w:sdtContent>
                <w:r w:rsidR="00BB6643">
                  <w:rPr>
                    <w:rFonts w:ascii="MS Gothic" w:eastAsia="MS Gothic" w:hAnsi="MS Gothic" w:cs="Arial Narrow" w:hint="eastAsia"/>
                  </w:rPr>
                  <w:t>☐</w:t>
                </w:r>
              </w:sdtContent>
            </w:sdt>
            <w:r w:rsidR="00BB6643">
              <w:rPr>
                <w:rFonts w:ascii="Arial Narrow" w:eastAsia="Arial Narrow" w:hAnsi="Arial Narrow" w:cs="Arial Narrow"/>
              </w:rPr>
              <w:t xml:space="preserve"> Online </w:t>
            </w:r>
          </w:p>
        </w:tc>
      </w:tr>
      <w:tr w:rsidR="00D52DFF" w14:paraId="1DB6954B" w14:textId="77777777">
        <w:tc>
          <w:tcPr>
            <w:tcW w:w="2835" w:type="dxa"/>
            <w:shd w:val="clear" w:color="auto" w:fill="D9D9D9"/>
            <w:tcMar>
              <w:top w:w="100" w:type="dxa"/>
              <w:left w:w="100" w:type="dxa"/>
              <w:bottom w:w="100" w:type="dxa"/>
              <w:right w:w="100" w:type="dxa"/>
            </w:tcMar>
          </w:tcPr>
          <w:p w14:paraId="5DD7521D" w14:textId="77777777" w:rsidR="00D52DFF" w:rsidRDefault="00000000">
            <w:pPr>
              <w:widowControl w:val="0"/>
              <w:spacing w:line="240" w:lineRule="auto"/>
              <w:rPr>
                <w:rFonts w:ascii="Arial Narrow" w:eastAsia="Arial Narrow" w:hAnsi="Arial Narrow" w:cs="Arial Narrow"/>
                <w:b/>
              </w:rPr>
            </w:pPr>
            <w:r>
              <w:rPr>
                <w:rFonts w:ascii="Arial Narrow" w:eastAsia="Arial Narrow" w:hAnsi="Arial Narrow" w:cs="Arial Narrow"/>
                <w:b/>
              </w:rPr>
              <w:t xml:space="preserve">Which sessions </w:t>
            </w:r>
            <w:r>
              <w:rPr>
                <w:rFonts w:ascii="Arial Narrow" w:eastAsia="Arial Narrow" w:hAnsi="Arial Narrow" w:cs="Arial Narrow"/>
                <w:b/>
              </w:rPr>
              <w:br/>
              <w:t xml:space="preserve">will you be attending? </w:t>
            </w:r>
          </w:p>
        </w:tc>
        <w:tc>
          <w:tcPr>
            <w:tcW w:w="6885" w:type="dxa"/>
            <w:shd w:val="clear" w:color="auto" w:fill="EFEFEF"/>
            <w:tcMar>
              <w:top w:w="100" w:type="dxa"/>
              <w:left w:w="100" w:type="dxa"/>
              <w:bottom w:w="100" w:type="dxa"/>
              <w:right w:w="100" w:type="dxa"/>
            </w:tcMar>
          </w:tcPr>
          <w:p w14:paraId="2876127B" w14:textId="2B094BAD" w:rsidR="00D52DFF" w:rsidRDefault="00000000" w:rsidP="00BB6643">
            <w:pPr>
              <w:widowControl w:val="0"/>
              <w:spacing w:line="240" w:lineRule="auto"/>
              <w:rPr>
                <w:rFonts w:ascii="Arial Narrow" w:eastAsia="Arial Narrow" w:hAnsi="Arial Narrow" w:cs="Arial Narrow"/>
              </w:rPr>
            </w:pPr>
            <w:sdt>
              <w:sdtPr>
                <w:rPr>
                  <w:rFonts w:ascii="Arial Narrow" w:eastAsia="Arial Narrow" w:hAnsi="Arial Narrow" w:cs="Arial Narrow"/>
                </w:rPr>
                <w:id w:val="2144916132"/>
                <w14:checkbox>
                  <w14:checked w14:val="0"/>
                  <w14:checkedState w14:val="2612" w14:font="MS Gothic"/>
                  <w14:uncheckedState w14:val="2610" w14:font="MS Gothic"/>
                </w14:checkbox>
              </w:sdtPr>
              <w:sdtContent>
                <w:r w:rsidR="00BB6643">
                  <w:rPr>
                    <w:rFonts w:ascii="MS Gothic" w:eastAsia="MS Gothic" w:hAnsi="MS Gothic" w:cs="Arial Narrow" w:hint="eastAsia"/>
                  </w:rPr>
                  <w:t>☐</w:t>
                </w:r>
              </w:sdtContent>
            </w:sdt>
            <w:r w:rsidR="00BB6643">
              <w:rPr>
                <w:rFonts w:ascii="Arial Narrow" w:eastAsia="Arial Narrow" w:hAnsi="Arial Narrow" w:cs="Arial Narrow"/>
              </w:rPr>
              <w:t xml:space="preserve"> Full Day (9:30 AM – 4:30 PM) </w:t>
            </w:r>
          </w:p>
          <w:p w14:paraId="54AFBA65" w14:textId="568A7FBE" w:rsidR="00D52DFF" w:rsidRDefault="00000000" w:rsidP="00BB6643">
            <w:pPr>
              <w:widowControl w:val="0"/>
              <w:spacing w:line="240" w:lineRule="auto"/>
              <w:rPr>
                <w:rFonts w:ascii="Arial Narrow" w:eastAsia="Arial Narrow" w:hAnsi="Arial Narrow" w:cs="Arial Narrow"/>
              </w:rPr>
            </w:pPr>
            <w:sdt>
              <w:sdtPr>
                <w:rPr>
                  <w:rFonts w:ascii="Arial Narrow" w:eastAsia="Arial Narrow" w:hAnsi="Arial Narrow" w:cs="Arial Narrow"/>
                </w:rPr>
                <w:id w:val="1028761228"/>
                <w14:checkbox>
                  <w14:checked w14:val="0"/>
                  <w14:checkedState w14:val="2612" w14:font="MS Gothic"/>
                  <w14:uncheckedState w14:val="2610" w14:font="MS Gothic"/>
                </w14:checkbox>
              </w:sdtPr>
              <w:sdtContent>
                <w:r w:rsidR="00BB6643">
                  <w:rPr>
                    <w:rFonts w:ascii="MS Gothic" w:eastAsia="MS Gothic" w:hAnsi="MS Gothic" w:cs="Arial Narrow" w:hint="eastAsia"/>
                  </w:rPr>
                  <w:t>☐</w:t>
                </w:r>
              </w:sdtContent>
            </w:sdt>
            <w:r w:rsidR="00BB6643">
              <w:rPr>
                <w:rFonts w:ascii="Arial Narrow" w:eastAsia="Arial Narrow" w:hAnsi="Arial Narrow" w:cs="Arial Narrow"/>
              </w:rPr>
              <w:t xml:space="preserve"> Morning Session only (9:30 AM – 12:15 PM TST) </w:t>
            </w:r>
          </w:p>
          <w:p w14:paraId="748E99FE" w14:textId="05BC6DC9" w:rsidR="00D52DFF" w:rsidRDefault="00000000" w:rsidP="00BB6643">
            <w:pPr>
              <w:widowControl w:val="0"/>
              <w:spacing w:line="240" w:lineRule="auto"/>
              <w:rPr>
                <w:rFonts w:ascii="Arial Narrow" w:eastAsia="Arial Narrow" w:hAnsi="Arial Narrow" w:cs="Arial Narrow"/>
              </w:rPr>
            </w:pPr>
            <w:sdt>
              <w:sdtPr>
                <w:rPr>
                  <w:rFonts w:ascii="Arial Narrow" w:eastAsia="Arial Narrow" w:hAnsi="Arial Narrow" w:cs="Arial Narrow"/>
                </w:rPr>
                <w:id w:val="883301640"/>
                <w14:checkbox>
                  <w14:checked w14:val="0"/>
                  <w14:checkedState w14:val="2612" w14:font="MS Gothic"/>
                  <w14:uncheckedState w14:val="2610" w14:font="MS Gothic"/>
                </w14:checkbox>
              </w:sdtPr>
              <w:sdtContent>
                <w:r w:rsidR="00BB6643">
                  <w:rPr>
                    <w:rFonts w:ascii="MS Gothic" w:eastAsia="MS Gothic" w:hAnsi="MS Gothic" w:cs="Arial Narrow" w:hint="eastAsia"/>
                  </w:rPr>
                  <w:t>☐</w:t>
                </w:r>
              </w:sdtContent>
            </w:sdt>
            <w:r w:rsidR="00BB6643">
              <w:rPr>
                <w:rFonts w:ascii="Arial Narrow" w:eastAsia="Arial Narrow" w:hAnsi="Arial Narrow" w:cs="Arial Narrow"/>
              </w:rPr>
              <w:t xml:space="preserve"> Afternoon Session only (1:30 PM – 4:30 PM) </w:t>
            </w:r>
          </w:p>
        </w:tc>
      </w:tr>
      <w:tr w:rsidR="00D52DFF" w14:paraId="2051F88B" w14:textId="77777777">
        <w:tc>
          <w:tcPr>
            <w:tcW w:w="2835" w:type="dxa"/>
            <w:shd w:val="clear" w:color="auto" w:fill="D9D9D9"/>
            <w:tcMar>
              <w:top w:w="100" w:type="dxa"/>
              <w:left w:w="100" w:type="dxa"/>
              <w:bottom w:w="100" w:type="dxa"/>
              <w:right w:w="100" w:type="dxa"/>
            </w:tcMar>
          </w:tcPr>
          <w:p w14:paraId="008A2701" w14:textId="77777777" w:rsidR="00D52DFF" w:rsidRDefault="00000000">
            <w:pPr>
              <w:widowControl w:val="0"/>
              <w:spacing w:line="240" w:lineRule="auto"/>
              <w:rPr>
                <w:rFonts w:ascii="Arial Narrow" w:eastAsia="Arial Narrow" w:hAnsi="Arial Narrow" w:cs="Arial Narrow"/>
                <w:b/>
              </w:rPr>
            </w:pPr>
            <w:r>
              <w:rPr>
                <w:rFonts w:ascii="Arial Narrow" w:eastAsia="Arial Narrow" w:hAnsi="Arial Narrow" w:cs="Arial Narrow"/>
                <w:b/>
              </w:rPr>
              <w:t xml:space="preserve">Dietary Requirements </w:t>
            </w:r>
          </w:p>
          <w:p w14:paraId="4F071326" w14:textId="77777777" w:rsidR="00D52DFF" w:rsidRDefault="00000000">
            <w:pPr>
              <w:widowControl w:val="0"/>
              <w:spacing w:line="240" w:lineRule="auto"/>
              <w:rPr>
                <w:rFonts w:ascii="Arial Narrow" w:eastAsia="Arial Narrow" w:hAnsi="Arial Narrow" w:cs="Arial Narrow"/>
              </w:rPr>
            </w:pPr>
            <w:r>
              <w:rPr>
                <w:rFonts w:ascii="Arial Narrow" w:eastAsia="Arial Narrow" w:hAnsi="Arial Narrow" w:cs="Arial Narrow"/>
              </w:rPr>
              <w:t xml:space="preserve">(if applicable) </w:t>
            </w:r>
          </w:p>
        </w:tc>
        <w:tc>
          <w:tcPr>
            <w:tcW w:w="6885" w:type="dxa"/>
            <w:shd w:val="clear" w:color="auto" w:fill="EFEFEF"/>
            <w:tcMar>
              <w:top w:w="100" w:type="dxa"/>
              <w:left w:w="100" w:type="dxa"/>
              <w:bottom w:w="100" w:type="dxa"/>
              <w:right w:w="100" w:type="dxa"/>
            </w:tcMar>
          </w:tcPr>
          <w:p w14:paraId="5D768513" w14:textId="7C024480" w:rsidR="00D52DFF" w:rsidRDefault="00000000" w:rsidP="00BB6643">
            <w:pPr>
              <w:widowControl w:val="0"/>
              <w:spacing w:line="240" w:lineRule="auto"/>
              <w:rPr>
                <w:rFonts w:ascii="Arial Narrow" w:eastAsia="Arial Narrow" w:hAnsi="Arial Narrow" w:cs="Arial Narrow"/>
              </w:rPr>
            </w:pPr>
            <w:sdt>
              <w:sdtPr>
                <w:rPr>
                  <w:rFonts w:ascii="Arial Narrow" w:eastAsia="Arial Narrow" w:hAnsi="Arial Narrow" w:cs="Arial Narrow"/>
                </w:rPr>
                <w:id w:val="1368952594"/>
                <w14:checkbox>
                  <w14:checked w14:val="0"/>
                  <w14:checkedState w14:val="2612" w14:font="MS Gothic"/>
                  <w14:uncheckedState w14:val="2610" w14:font="MS Gothic"/>
                </w14:checkbox>
              </w:sdtPr>
              <w:sdtContent>
                <w:r w:rsidR="00BB6643">
                  <w:rPr>
                    <w:rFonts w:ascii="MS Gothic" w:eastAsia="MS Gothic" w:hAnsi="MS Gothic" w:cs="Arial Narrow" w:hint="eastAsia"/>
                  </w:rPr>
                  <w:t>☐</w:t>
                </w:r>
              </w:sdtContent>
            </w:sdt>
            <w:r w:rsidR="00BB6643">
              <w:rPr>
                <w:rFonts w:ascii="Arial Narrow" w:eastAsia="Arial Narrow" w:hAnsi="Arial Narrow" w:cs="Arial Narrow"/>
              </w:rPr>
              <w:t xml:space="preserve"> Vegetarian </w:t>
            </w:r>
          </w:p>
          <w:p w14:paraId="26DC2144" w14:textId="3195487F" w:rsidR="00D52DFF" w:rsidRDefault="00000000" w:rsidP="00BB6643">
            <w:pPr>
              <w:widowControl w:val="0"/>
              <w:spacing w:line="240" w:lineRule="auto"/>
              <w:rPr>
                <w:rFonts w:ascii="Arial Narrow" w:eastAsia="Arial Narrow" w:hAnsi="Arial Narrow" w:cs="Arial Narrow"/>
              </w:rPr>
            </w:pPr>
            <w:sdt>
              <w:sdtPr>
                <w:rPr>
                  <w:rFonts w:ascii="Arial Narrow" w:eastAsia="Arial Narrow" w:hAnsi="Arial Narrow" w:cs="Arial Narrow"/>
                </w:rPr>
                <w:id w:val="-65797756"/>
                <w14:checkbox>
                  <w14:checked w14:val="0"/>
                  <w14:checkedState w14:val="2612" w14:font="MS Gothic"/>
                  <w14:uncheckedState w14:val="2610" w14:font="MS Gothic"/>
                </w14:checkbox>
              </w:sdtPr>
              <w:sdtContent>
                <w:r w:rsidR="00BB6643">
                  <w:rPr>
                    <w:rFonts w:ascii="MS Gothic" w:eastAsia="MS Gothic" w:hAnsi="MS Gothic" w:cs="Arial Narrow" w:hint="eastAsia"/>
                  </w:rPr>
                  <w:t>☐</w:t>
                </w:r>
              </w:sdtContent>
            </w:sdt>
            <w:r w:rsidR="00BB6643">
              <w:rPr>
                <w:rFonts w:ascii="Arial Narrow" w:eastAsia="Arial Narrow" w:hAnsi="Arial Narrow" w:cs="Arial Narrow"/>
              </w:rPr>
              <w:t xml:space="preserve"> Vegan </w:t>
            </w:r>
          </w:p>
          <w:p w14:paraId="65F4EEBD" w14:textId="1D091596" w:rsidR="00D52DFF" w:rsidRDefault="00000000" w:rsidP="00BB6643">
            <w:pPr>
              <w:widowControl w:val="0"/>
              <w:spacing w:line="240" w:lineRule="auto"/>
              <w:rPr>
                <w:rFonts w:ascii="Arial Narrow" w:eastAsia="Arial Narrow" w:hAnsi="Arial Narrow" w:cs="Arial Narrow"/>
              </w:rPr>
            </w:pPr>
            <w:sdt>
              <w:sdtPr>
                <w:rPr>
                  <w:rFonts w:ascii="Arial Narrow" w:eastAsia="Arial Narrow" w:hAnsi="Arial Narrow" w:cs="Arial Narrow"/>
                </w:rPr>
                <w:id w:val="-1911219395"/>
                <w14:checkbox>
                  <w14:checked w14:val="0"/>
                  <w14:checkedState w14:val="2612" w14:font="MS Gothic"/>
                  <w14:uncheckedState w14:val="2610" w14:font="MS Gothic"/>
                </w14:checkbox>
              </w:sdtPr>
              <w:sdtContent>
                <w:r w:rsidR="00BB6643">
                  <w:rPr>
                    <w:rFonts w:ascii="MS Gothic" w:eastAsia="MS Gothic" w:hAnsi="MS Gothic" w:cs="Arial Narrow" w:hint="eastAsia"/>
                  </w:rPr>
                  <w:t>☐</w:t>
                </w:r>
              </w:sdtContent>
            </w:sdt>
            <w:r w:rsidR="00BB6643">
              <w:rPr>
                <w:rFonts w:ascii="Arial Narrow" w:eastAsia="Arial Narrow" w:hAnsi="Arial Narrow" w:cs="Arial Narrow"/>
              </w:rPr>
              <w:t xml:space="preserve"> Kosher </w:t>
            </w:r>
          </w:p>
          <w:p w14:paraId="0077BBFB" w14:textId="35B6E90A" w:rsidR="00D52DFF" w:rsidRDefault="00000000" w:rsidP="00BB6643">
            <w:pPr>
              <w:widowControl w:val="0"/>
              <w:spacing w:line="240" w:lineRule="auto"/>
              <w:rPr>
                <w:rFonts w:ascii="Arial Narrow" w:eastAsia="Arial Narrow" w:hAnsi="Arial Narrow" w:cs="Arial Narrow"/>
              </w:rPr>
            </w:pPr>
            <w:sdt>
              <w:sdtPr>
                <w:rPr>
                  <w:rFonts w:ascii="Arial Narrow" w:eastAsia="Arial Narrow" w:hAnsi="Arial Narrow" w:cs="Arial Narrow"/>
                </w:rPr>
                <w:id w:val="18594507"/>
                <w14:checkbox>
                  <w14:checked w14:val="0"/>
                  <w14:checkedState w14:val="2612" w14:font="MS Gothic"/>
                  <w14:uncheckedState w14:val="2610" w14:font="MS Gothic"/>
                </w14:checkbox>
              </w:sdtPr>
              <w:sdtContent>
                <w:r w:rsidR="00BB6643">
                  <w:rPr>
                    <w:rFonts w:ascii="MS Gothic" w:eastAsia="MS Gothic" w:hAnsi="MS Gothic" w:cs="Arial Narrow" w:hint="eastAsia"/>
                  </w:rPr>
                  <w:t>☐</w:t>
                </w:r>
              </w:sdtContent>
            </w:sdt>
            <w:r w:rsidR="00BB6643">
              <w:rPr>
                <w:rFonts w:ascii="Arial Narrow" w:eastAsia="Arial Narrow" w:hAnsi="Arial Narrow" w:cs="Arial Narrow"/>
              </w:rPr>
              <w:t xml:space="preserve"> Gluten-free</w:t>
            </w:r>
          </w:p>
          <w:p w14:paraId="0C732E34" w14:textId="3C611C48" w:rsidR="00D52DFF" w:rsidRDefault="00000000" w:rsidP="00BB6643">
            <w:pPr>
              <w:widowControl w:val="0"/>
              <w:spacing w:line="240" w:lineRule="auto"/>
              <w:rPr>
                <w:rFonts w:ascii="Arial Narrow" w:eastAsia="Arial Narrow" w:hAnsi="Arial Narrow" w:cs="Arial Narrow"/>
              </w:rPr>
            </w:pPr>
            <w:sdt>
              <w:sdtPr>
                <w:rPr>
                  <w:rFonts w:ascii="Arial Narrow" w:eastAsia="Arial Narrow" w:hAnsi="Arial Narrow" w:cs="Arial Narrow"/>
                </w:rPr>
                <w:id w:val="-1976747413"/>
                <w14:checkbox>
                  <w14:checked w14:val="0"/>
                  <w14:checkedState w14:val="2612" w14:font="MS Gothic"/>
                  <w14:uncheckedState w14:val="2610" w14:font="MS Gothic"/>
                </w14:checkbox>
              </w:sdtPr>
              <w:sdtContent>
                <w:r w:rsidR="00BB6643">
                  <w:rPr>
                    <w:rFonts w:ascii="MS Gothic" w:eastAsia="MS Gothic" w:hAnsi="MS Gothic" w:cs="Arial Narrow" w:hint="eastAsia"/>
                  </w:rPr>
                  <w:t>☐</w:t>
                </w:r>
              </w:sdtContent>
            </w:sdt>
            <w:r w:rsidR="00BB6643">
              <w:rPr>
                <w:rFonts w:ascii="Arial Narrow" w:eastAsia="Arial Narrow" w:hAnsi="Arial Narrow" w:cs="Arial Narrow"/>
              </w:rPr>
              <w:t xml:space="preserve"> Diary-free </w:t>
            </w:r>
          </w:p>
          <w:p w14:paraId="39C04634" w14:textId="319CF286" w:rsidR="00D52DFF" w:rsidRDefault="00000000" w:rsidP="00BB6643">
            <w:pPr>
              <w:widowControl w:val="0"/>
              <w:spacing w:line="240" w:lineRule="auto"/>
              <w:rPr>
                <w:rFonts w:ascii="Arial Narrow" w:eastAsia="Arial Narrow" w:hAnsi="Arial Narrow" w:cs="Arial Narrow"/>
              </w:rPr>
            </w:pPr>
            <w:sdt>
              <w:sdtPr>
                <w:rPr>
                  <w:rFonts w:ascii="Arial Narrow" w:eastAsia="Arial Narrow" w:hAnsi="Arial Narrow" w:cs="Arial Narrow"/>
                </w:rPr>
                <w:id w:val="-385031129"/>
                <w14:checkbox>
                  <w14:checked w14:val="0"/>
                  <w14:checkedState w14:val="2612" w14:font="MS Gothic"/>
                  <w14:uncheckedState w14:val="2610" w14:font="MS Gothic"/>
                </w14:checkbox>
              </w:sdtPr>
              <w:sdtContent>
                <w:r w:rsidR="00BB6643">
                  <w:rPr>
                    <w:rFonts w:ascii="MS Gothic" w:eastAsia="MS Gothic" w:hAnsi="MS Gothic" w:cs="Arial Narrow" w:hint="eastAsia"/>
                  </w:rPr>
                  <w:t>☐</w:t>
                </w:r>
              </w:sdtContent>
            </w:sdt>
            <w:r w:rsidR="00BB6643">
              <w:rPr>
                <w:rFonts w:ascii="Arial Narrow" w:eastAsia="Arial Narrow" w:hAnsi="Arial Narrow" w:cs="Arial Narrow"/>
              </w:rPr>
              <w:t xml:space="preserve"> Other, please specify: </w:t>
            </w:r>
            <w:r w:rsidR="00BB6643">
              <w:rPr>
                <w:rFonts w:ascii="Arial Narrow" w:eastAsia="Arial Narrow" w:hAnsi="Arial Narrow" w:cs="Arial Narrow"/>
              </w:rPr>
              <w:br/>
            </w:r>
            <w:r w:rsidR="00BB6643">
              <w:rPr>
                <w:rFonts w:ascii="Arial Narrow" w:eastAsia="Arial Narrow" w:hAnsi="Arial Narrow" w:cs="Arial Narrow"/>
              </w:rPr>
              <w:lastRenderedPageBreak/>
              <w:t xml:space="preserve">      _________________</w:t>
            </w:r>
          </w:p>
        </w:tc>
      </w:tr>
      <w:tr w:rsidR="00D52DFF" w14:paraId="7782A6CC" w14:textId="77777777">
        <w:tc>
          <w:tcPr>
            <w:tcW w:w="2835" w:type="dxa"/>
            <w:shd w:val="clear" w:color="auto" w:fill="D9D9D9"/>
            <w:tcMar>
              <w:top w:w="100" w:type="dxa"/>
              <w:left w:w="100" w:type="dxa"/>
              <w:bottom w:w="100" w:type="dxa"/>
              <w:right w:w="100" w:type="dxa"/>
            </w:tcMar>
          </w:tcPr>
          <w:p w14:paraId="03B8BEC5" w14:textId="77777777" w:rsidR="00D52DFF" w:rsidRDefault="00000000">
            <w:pPr>
              <w:widowControl w:val="0"/>
              <w:spacing w:line="240" w:lineRule="auto"/>
              <w:rPr>
                <w:rFonts w:ascii="Arial Narrow" w:eastAsia="Arial Narrow" w:hAnsi="Arial Narrow" w:cs="Arial Narrow"/>
              </w:rPr>
            </w:pPr>
            <w:r>
              <w:rPr>
                <w:rFonts w:ascii="Arial Narrow" w:eastAsia="Arial Narrow" w:hAnsi="Arial Narrow" w:cs="Arial Narrow"/>
                <w:b/>
              </w:rPr>
              <w:lastRenderedPageBreak/>
              <w:t xml:space="preserve">Food Allergies </w:t>
            </w:r>
          </w:p>
          <w:p w14:paraId="617B4FF9" w14:textId="77777777" w:rsidR="00D52DFF" w:rsidRDefault="00000000">
            <w:pPr>
              <w:widowControl w:val="0"/>
              <w:spacing w:line="240" w:lineRule="auto"/>
              <w:rPr>
                <w:rFonts w:ascii="Arial Narrow" w:eastAsia="Arial Narrow" w:hAnsi="Arial Narrow" w:cs="Arial Narrow"/>
              </w:rPr>
            </w:pPr>
            <w:r>
              <w:rPr>
                <w:rFonts w:ascii="Arial Narrow" w:eastAsia="Arial Narrow" w:hAnsi="Arial Narrow" w:cs="Arial Narrow"/>
              </w:rPr>
              <w:t xml:space="preserve">(if applicable) </w:t>
            </w:r>
          </w:p>
        </w:tc>
        <w:tc>
          <w:tcPr>
            <w:tcW w:w="6885" w:type="dxa"/>
            <w:shd w:val="clear" w:color="auto" w:fill="EFEFEF"/>
            <w:tcMar>
              <w:top w:w="100" w:type="dxa"/>
              <w:left w:w="100" w:type="dxa"/>
              <w:bottom w:w="100" w:type="dxa"/>
              <w:right w:w="100" w:type="dxa"/>
            </w:tcMar>
          </w:tcPr>
          <w:p w14:paraId="52B7FD71" w14:textId="77777777" w:rsidR="00D52DFF" w:rsidRDefault="00D52DFF">
            <w:pPr>
              <w:widowControl w:val="0"/>
              <w:spacing w:line="240" w:lineRule="auto"/>
              <w:ind w:left="425" w:hanging="360"/>
              <w:rPr>
                <w:rFonts w:ascii="Arial Narrow" w:eastAsia="Arial Narrow" w:hAnsi="Arial Narrow" w:cs="Arial Narrow"/>
              </w:rPr>
            </w:pPr>
          </w:p>
        </w:tc>
      </w:tr>
    </w:tbl>
    <w:p w14:paraId="50FA71F8" w14:textId="596BE741" w:rsidR="000D2160" w:rsidRDefault="000D2160" w:rsidP="000D2160">
      <w:pPr>
        <w:spacing w:before="400" w:after="200"/>
        <w:jc w:val="both"/>
        <w:rPr>
          <w:rFonts w:ascii="Arial Narrow" w:eastAsia="Arial Narrow" w:hAnsi="Arial Narrow" w:cs="Arial Narrow"/>
          <w:sz w:val="20"/>
          <w:szCs w:val="20"/>
        </w:rPr>
      </w:pPr>
      <w:r>
        <w:rPr>
          <w:rFonts w:ascii="Arial Narrow" w:eastAsia="Arial Narrow" w:hAnsi="Arial Narrow" w:cs="Arial Narrow"/>
          <w:sz w:val="20"/>
          <w:szCs w:val="20"/>
        </w:rPr>
        <w:t xml:space="preserve">Please note that by submitting this form you consent to the use of video, audio, </w:t>
      </w:r>
      <w:r w:rsidR="003B0439">
        <w:rPr>
          <w:rFonts w:ascii="Arial Narrow" w:eastAsia="Arial Narrow" w:hAnsi="Arial Narrow" w:cs="Arial Narrow"/>
          <w:sz w:val="20"/>
          <w:szCs w:val="20"/>
        </w:rPr>
        <w:t xml:space="preserve">and </w:t>
      </w:r>
      <w:r>
        <w:rPr>
          <w:rFonts w:ascii="Arial Narrow" w:eastAsia="Arial Narrow" w:hAnsi="Arial Narrow" w:cs="Arial Narrow"/>
          <w:sz w:val="20"/>
          <w:szCs w:val="20"/>
        </w:rPr>
        <w:t xml:space="preserve">photography in accordance with </w:t>
      </w:r>
      <w:r w:rsidR="00FC472C">
        <w:rPr>
          <w:rFonts w:ascii="Arial Narrow" w:eastAsia="Arial Narrow" w:hAnsi="Arial Narrow" w:cs="Arial Narrow"/>
          <w:sz w:val="20"/>
          <w:szCs w:val="20"/>
        </w:rPr>
        <w:t xml:space="preserve">our </w:t>
      </w:r>
      <w:hyperlink r:id="rId9" w:history="1">
        <w:r w:rsidR="003B0439">
          <w:rPr>
            <w:rStyle w:val="Hyperlink"/>
            <w:rFonts w:ascii="Arial Narrow" w:eastAsia="Arial Narrow" w:hAnsi="Arial Narrow" w:cs="Arial Narrow"/>
            <w:sz w:val="20"/>
            <w:szCs w:val="20"/>
          </w:rPr>
          <w:t>P</w:t>
        </w:r>
        <w:r w:rsidRPr="000D2160">
          <w:rPr>
            <w:rStyle w:val="Hyperlink"/>
            <w:rFonts w:ascii="Arial Narrow" w:eastAsia="Arial Narrow" w:hAnsi="Arial Narrow" w:cs="Arial Narrow"/>
            <w:sz w:val="20"/>
            <w:szCs w:val="20"/>
          </w:rPr>
          <w:t>rivacy Notice</w:t>
        </w:r>
      </w:hyperlink>
      <w:r>
        <w:rPr>
          <w:rFonts w:ascii="Arial Narrow" w:eastAsia="Arial Narrow" w:hAnsi="Arial Narrow" w:cs="Arial Narrow"/>
          <w:sz w:val="20"/>
          <w:szCs w:val="20"/>
        </w:rPr>
        <w:t xml:space="preserve">. </w:t>
      </w:r>
    </w:p>
    <w:p w14:paraId="152E5539" w14:textId="77777777" w:rsidR="00D52DFF" w:rsidRDefault="00D52DFF">
      <w:pPr>
        <w:jc w:val="both"/>
      </w:pPr>
    </w:p>
    <w:sectPr w:rsidR="00D52DFF">
      <w:headerReference w:type="default" r:id="rId10"/>
      <w:footerReference w:type="default" r:id="rId11"/>
      <w:pgSz w:w="11909" w:h="16834"/>
      <w:pgMar w:top="1440" w:right="72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A4331" w14:textId="77777777" w:rsidR="00750692" w:rsidRDefault="00750692">
      <w:pPr>
        <w:spacing w:line="240" w:lineRule="auto"/>
      </w:pPr>
      <w:r>
        <w:separator/>
      </w:r>
    </w:p>
  </w:endnote>
  <w:endnote w:type="continuationSeparator" w:id="0">
    <w:p w14:paraId="744AAC07" w14:textId="77777777" w:rsidR="00750692" w:rsidRDefault="00750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0E9AC876-795D-410B-BBFA-99CBBD14BA9C}"/>
    <w:embedBold r:id="rId2" w:fontKey="{1C75C242-A136-4A07-B703-6081ECC6133E}"/>
  </w:font>
  <w:font w:name="MS Gothic">
    <w:altName w:val="ＭＳ ゴシック"/>
    <w:panose1 w:val="020B0609070205080204"/>
    <w:charset w:val="80"/>
    <w:family w:val="modern"/>
    <w:pitch w:val="fixed"/>
    <w:sig w:usb0="E00002FF" w:usb1="6AC7FDFB" w:usb2="08000012" w:usb3="00000000" w:csb0="0002009F" w:csb1="00000000"/>
    <w:embedRegular r:id="rId3" w:subsetted="1" w:fontKey="{F185F78A-6CB2-4BA7-8FFB-A4809DAADEBD}"/>
  </w:font>
  <w:font w:name="Calibri">
    <w:panose1 w:val="020F0502020204030204"/>
    <w:charset w:val="00"/>
    <w:family w:val="swiss"/>
    <w:pitch w:val="variable"/>
    <w:sig w:usb0="E4002EFF" w:usb1="C000247B" w:usb2="00000009" w:usb3="00000000" w:csb0="000001FF" w:csb1="00000000"/>
    <w:embedRegular r:id="rId4" w:fontKey="{5E0E9A0E-0F83-40D8-8CD0-B0CB1F67D848}"/>
  </w:font>
  <w:font w:name="Cambria">
    <w:panose1 w:val="02040503050406030204"/>
    <w:charset w:val="00"/>
    <w:family w:val="roman"/>
    <w:pitch w:val="variable"/>
    <w:sig w:usb0="E00006FF" w:usb1="420024FF" w:usb2="02000000" w:usb3="00000000" w:csb0="0000019F" w:csb1="00000000"/>
    <w:embedRegular r:id="rId5" w:fontKey="{1A483D5B-20C1-418A-94B1-8EE7FD4BCC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AE29F" w14:textId="77777777" w:rsidR="00D52DFF" w:rsidRDefault="00000000">
    <w:pPr>
      <w:ind w:left="-585"/>
    </w:pPr>
    <w:r>
      <w:pict w14:anchorId="6FB4BE43">
        <v:rect id="_x0000_i1026" style="width:0;height:1.5pt" o:hralign="center" o:hrstd="t" o:hr="t" fillcolor="#a0a0a0" stroked="f"/>
      </w:pict>
    </w:r>
  </w:p>
  <w:p w14:paraId="65F4AC53" w14:textId="77777777" w:rsidR="00D52DFF" w:rsidRDefault="00000000">
    <w:pPr>
      <w:ind w:left="-585"/>
      <w:jc w:val="right"/>
    </w:pPr>
    <w:r>
      <w:fldChar w:fldCharType="begin"/>
    </w:r>
    <w:r>
      <w:instrText>PAGE</w:instrText>
    </w:r>
    <w:r>
      <w:fldChar w:fldCharType="separate"/>
    </w:r>
    <w:r w:rsidR="00BB6643">
      <w:rPr>
        <w:noProof/>
      </w:rPr>
      <w:t>1</w:t>
    </w:r>
    <w:r>
      <w:fldChar w:fldCharType="end"/>
    </w:r>
    <w:r>
      <w:t xml:space="preserve">of </w:t>
    </w:r>
    <w:r>
      <w:fldChar w:fldCharType="begin"/>
    </w:r>
    <w:r>
      <w:instrText>NUMPAGES</w:instrText>
    </w:r>
    <w:r>
      <w:fldChar w:fldCharType="separate"/>
    </w:r>
    <w:r w:rsidR="00BB664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02FAC" w14:textId="77777777" w:rsidR="00750692" w:rsidRDefault="00750692">
      <w:pPr>
        <w:spacing w:line="240" w:lineRule="auto"/>
      </w:pPr>
      <w:r>
        <w:separator/>
      </w:r>
    </w:p>
  </w:footnote>
  <w:footnote w:type="continuationSeparator" w:id="0">
    <w:p w14:paraId="7D8B7C8D" w14:textId="77777777" w:rsidR="00750692" w:rsidRDefault="007506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95349" w14:textId="77777777" w:rsidR="00D52DFF" w:rsidRDefault="00D52DFF">
    <w:pPr>
      <w:pBdr>
        <w:top w:val="nil"/>
        <w:left w:val="nil"/>
        <w:bottom w:val="nil"/>
        <w:right w:val="nil"/>
        <w:between w:val="nil"/>
      </w:pBdr>
      <w:ind w:left="-585" w:right="-1440"/>
    </w:pPr>
  </w:p>
  <w:p w14:paraId="133CF75B" w14:textId="0D272A14" w:rsidR="00D52DFF" w:rsidRDefault="00000000">
    <w:pPr>
      <w:pBdr>
        <w:top w:val="nil"/>
        <w:left w:val="nil"/>
        <w:bottom w:val="nil"/>
        <w:right w:val="nil"/>
        <w:between w:val="nil"/>
      </w:pBdr>
      <w:ind w:left="-585" w:right="-1440"/>
    </w:pPr>
    <w:r>
      <w:rPr>
        <w:noProof/>
      </w:rPr>
      <w:drawing>
        <wp:inline distT="114300" distB="114300" distL="114300" distR="114300" wp14:anchorId="1B5167E1" wp14:editId="1D0ADEFC">
          <wp:extent cx="1334530" cy="385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4530" cy="385763"/>
                  </a:xfrm>
                  <a:prstGeom prst="rect">
                    <a:avLst/>
                  </a:prstGeom>
                  <a:ln/>
                </pic:spPr>
              </pic:pic>
            </a:graphicData>
          </a:graphic>
        </wp:inline>
      </w:drawing>
    </w:r>
    <w:r w:rsidR="007E7B7F" w:rsidRPr="007E7B7F">
      <w:rPr>
        <w:noProof/>
      </w:rPr>
      <w:t xml:space="preserve"> </w:t>
    </w:r>
    <w:r w:rsidR="007E7B7F">
      <w:rPr>
        <w:noProof/>
      </w:rPr>
      <w:tab/>
    </w:r>
    <w:r w:rsidR="007E7B7F">
      <w:rPr>
        <w:noProof/>
      </w:rPr>
      <w:tab/>
    </w:r>
    <w:r w:rsidR="007E7B7F">
      <w:rPr>
        <w:noProof/>
      </w:rPr>
      <w:tab/>
    </w:r>
    <w:r w:rsidR="007E7B7F">
      <w:rPr>
        <w:noProof/>
      </w:rPr>
      <w:tab/>
    </w:r>
    <w:r w:rsidR="007E7B7F">
      <w:rPr>
        <w:noProof/>
      </w:rPr>
      <w:tab/>
    </w:r>
    <w:r w:rsidR="007E7B7F">
      <w:rPr>
        <w:noProof/>
      </w:rPr>
      <w:tab/>
    </w:r>
    <w:r w:rsidR="007E7B7F">
      <w:rPr>
        <w:noProof/>
      </w:rPr>
      <w:tab/>
    </w:r>
    <w:r w:rsidR="007E7B7F">
      <w:rPr>
        <w:noProof/>
      </w:rPr>
      <w:tab/>
    </w:r>
    <w:r w:rsidR="007E7B7F">
      <w:rPr>
        <w:noProof/>
      </w:rPr>
      <w:tab/>
      <w:t xml:space="preserve">       </w:t>
    </w:r>
    <w:r w:rsidR="007E7B7F" w:rsidRPr="007E7B7F">
      <w:rPr>
        <w:noProof/>
      </w:rPr>
      <w:drawing>
        <wp:inline distT="0" distB="0" distL="0" distR="0" wp14:anchorId="488A8F18" wp14:editId="6081197B">
          <wp:extent cx="981075" cy="382270"/>
          <wp:effectExtent l="0" t="0" r="0" b="0"/>
          <wp:docPr id="64" name="Google Shape;64;g36040261367_0_53" descr="A blue and black logo&#10;&#10;AI-generated content may be incorrect."/>
          <wp:cNvGraphicFramePr/>
          <a:graphic xmlns:a="http://schemas.openxmlformats.org/drawingml/2006/main">
            <a:graphicData uri="http://schemas.openxmlformats.org/drawingml/2006/picture">
              <pic:pic xmlns:pic="http://schemas.openxmlformats.org/drawingml/2006/picture">
                <pic:nvPicPr>
                  <pic:cNvPr id="64" name="Google Shape;64;g36040261367_0_53" descr="A blue and black logo&#10;&#10;AI-generated content may be incorrect."/>
                  <pic:cNvPicPr preferRelativeResize="0"/>
                </pic:nvPicPr>
                <pic:blipFill rotWithShape="1">
                  <a:blip r:embed="rId2">
                    <a:alphaModFix/>
                  </a:blip>
                  <a:srcRect t="16904" r="20961" b="18844"/>
                  <a:stretch/>
                </pic:blipFill>
                <pic:spPr>
                  <a:xfrm>
                    <a:off x="0" y="0"/>
                    <a:ext cx="982723" cy="382912"/>
                  </a:xfrm>
                  <a:prstGeom prst="rect">
                    <a:avLst/>
                  </a:prstGeom>
                  <a:noFill/>
                  <a:ln>
                    <a:noFill/>
                  </a:ln>
                </pic:spPr>
              </pic:pic>
            </a:graphicData>
          </a:graphic>
        </wp:inline>
      </w:drawing>
    </w:r>
  </w:p>
  <w:p w14:paraId="24EA1DC0" w14:textId="77777777" w:rsidR="00D52DFF" w:rsidRDefault="00000000">
    <w:pPr>
      <w:pBdr>
        <w:top w:val="nil"/>
        <w:left w:val="nil"/>
        <w:bottom w:val="nil"/>
        <w:right w:val="nil"/>
        <w:between w:val="nil"/>
      </w:pBdr>
      <w:ind w:left="-585"/>
    </w:pPr>
    <w:r>
      <w:pict w14:anchorId="45191E85">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2A7DE3"/>
    <w:multiLevelType w:val="multilevel"/>
    <w:tmpl w:val="7C0A3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4571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DFF"/>
    <w:rsid w:val="000D2160"/>
    <w:rsid w:val="003B0439"/>
    <w:rsid w:val="00661AE7"/>
    <w:rsid w:val="00750692"/>
    <w:rsid w:val="007E7B7F"/>
    <w:rsid w:val="0099704E"/>
    <w:rsid w:val="00BB6643"/>
    <w:rsid w:val="00D52DFF"/>
    <w:rsid w:val="00EB37D1"/>
    <w:rsid w:val="00FC47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FC0D9"/>
  <w15:docId w15:val="{A131F5E0-40AB-4C23-A9A5-A805A7076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Arial Narrow" w:eastAsia="Arial Narrow" w:hAnsi="Arial Narrow" w:cs="Arial Narrow"/>
      <w:b/>
      <w:smallCaps/>
      <w:color w:val="006CAB"/>
      <w:sz w:val="32"/>
      <w:szCs w:val="32"/>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E7B7F"/>
    <w:pPr>
      <w:tabs>
        <w:tab w:val="center" w:pos="4513"/>
        <w:tab w:val="right" w:pos="9026"/>
      </w:tabs>
      <w:spacing w:line="240" w:lineRule="auto"/>
    </w:pPr>
  </w:style>
  <w:style w:type="character" w:customStyle="1" w:styleId="HeaderChar">
    <w:name w:val="Header Char"/>
    <w:basedOn w:val="DefaultParagraphFont"/>
    <w:link w:val="Header"/>
    <w:uiPriority w:val="99"/>
    <w:rsid w:val="007E7B7F"/>
  </w:style>
  <w:style w:type="paragraph" w:styleId="Footer">
    <w:name w:val="footer"/>
    <w:basedOn w:val="Normal"/>
    <w:link w:val="FooterChar"/>
    <w:uiPriority w:val="99"/>
    <w:unhideWhenUsed/>
    <w:rsid w:val="007E7B7F"/>
    <w:pPr>
      <w:tabs>
        <w:tab w:val="center" w:pos="4513"/>
        <w:tab w:val="right" w:pos="9026"/>
      </w:tabs>
      <w:spacing w:line="240" w:lineRule="auto"/>
    </w:pPr>
  </w:style>
  <w:style w:type="character" w:customStyle="1" w:styleId="FooterChar">
    <w:name w:val="Footer Char"/>
    <w:basedOn w:val="DefaultParagraphFont"/>
    <w:link w:val="Footer"/>
    <w:uiPriority w:val="99"/>
    <w:rsid w:val="007E7B7F"/>
  </w:style>
  <w:style w:type="character" w:styleId="Hyperlink">
    <w:name w:val="Hyperlink"/>
    <w:basedOn w:val="DefaultParagraphFont"/>
    <w:uiPriority w:val="99"/>
    <w:unhideWhenUsed/>
    <w:rsid w:val="000D2160"/>
    <w:rPr>
      <w:color w:val="0000FF" w:themeColor="hyperlink"/>
      <w:u w:val="single"/>
    </w:rPr>
  </w:style>
  <w:style w:type="character" w:styleId="UnresolvedMention">
    <w:name w:val="Unresolved Mention"/>
    <w:basedOn w:val="DefaultParagraphFont"/>
    <w:uiPriority w:val="99"/>
    <w:semiHidden/>
    <w:unhideWhenUsed/>
    <w:rsid w:val="000D21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onash.edu/privacy-monash/guidelines/collection-personal-informa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tlas-finance@monash.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monash.edu/__data/assets/pdf_file/0007/4088941/ATLAS-Finance-Consent-Form.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363</Words>
  <Characters>2074</Characters>
  <Application>Microsoft Office Word</Application>
  <DocSecurity>0</DocSecurity>
  <Lines>17</Lines>
  <Paragraphs>4</Paragraphs>
  <ScaleCrop>false</ScaleCrop>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Lenie Tan</cp:lastModifiedBy>
  <cp:revision>6</cp:revision>
  <dcterms:created xsi:type="dcterms:W3CDTF">2025-07-10T04:30:00Z</dcterms:created>
  <dcterms:modified xsi:type="dcterms:W3CDTF">2025-07-28T08:06:00Z</dcterms:modified>
</cp:coreProperties>
</file>