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Rule="auto"/>
        <w:rPr/>
      </w:pPr>
      <w:r w:rsidDel="00000000" w:rsidR="00000000" w:rsidRPr="00000000">
        <w:rPr>
          <w:rtl w:val="0"/>
        </w:rPr>
      </w:r>
    </w:p>
    <w:p w:rsidR="00000000" w:rsidDel="00000000" w:rsidP="00000000" w:rsidRDefault="00000000" w:rsidRPr="00000000" w14:paraId="00000002">
      <w:pPr>
        <w:pStyle w:val="Heading1"/>
        <w:spacing w:before="200" w:lineRule="auto"/>
        <w:rPr>
          <w:color w:val="202124"/>
        </w:rPr>
      </w:pPr>
      <w:bookmarkStart w:colFirst="0" w:colLast="0" w:name="_9tjuk2aq2y43" w:id="0"/>
      <w:bookmarkEnd w:id="0"/>
      <w:r w:rsidDel="00000000" w:rsidR="00000000" w:rsidRPr="00000000">
        <w:rPr>
          <w:i w:val="1"/>
        </w:rPr>
        <w:drawing>
          <wp:anchor allowOverlap="1" behindDoc="0" distB="0" distT="0" distL="0" distR="0" hidden="0" layoutInCell="1" locked="0" relativeHeight="0" simplePos="0">
            <wp:simplePos x="0" y="0"/>
            <wp:positionH relativeFrom="page">
              <wp:posOffset>3338</wp:posOffset>
            </wp:positionH>
            <wp:positionV relativeFrom="page">
              <wp:posOffset>0</wp:posOffset>
            </wp:positionV>
            <wp:extent cx="7548563" cy="995614"/>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48563" cy="995614"/>
                    </a:xfrm>
                    <a:prstGeom prst="rect"/>
                    <a:ln/>
                  </pic:spPr>
                </pic:pic>
              </a:graphicData>
            </a:graphic>
          </wp:anchor>
        </w:drawing>
      </w:r>
      <w:r w:rsidDel="00000000" w:rsidR="00000000" w:rsidRPr="00000000">
        <w:rPr>
          <w:color w:val="202124"/>
          <w:rtl w:val="0"/>
        </w:rPr>
        <w:t xml:space="preserve">Inspire others form</w:t>
      </w:r>
    </w:p>
    <w:p w:rsidR="00000000" w:rsidDel="00000000" w:rsidP="00000000" w:rsidRDefault="00000000" w:rsidRPr="00000000" w14:paraId="00000003">
      <w:pPr>
        <w:spacing w:after="160" w:line="259" w:lineRule="auto"/>
        <w:rPr>
          <w:sz w:val="20"/>
          <w:szCs w:val="20"/>
        </w:rPr>
      </w:pPr>
      <w:r w:rsidDel="00000000" w:rsidR="00000000" w:rsidRPr="00000000">
        <w:rPr>
          <w:sz w:val="20"/>
          <w:szCs w:val="20"/>
          <w:rtl w:val="0"/>
        </w:rPr>
        <w:t xml:space="preserve">Inspire others by showcasing your educational achievements, teaching and/or assessment practices, templates or educational technology examples with the wider Monash community on the </w:t>
      </w:r>
      <w:hyperlink r:id="rId7">
        <w:r w:rsidDel="00000000" w:rsidR="00000000" w:rsidRPr="00000000">
          <w:rPr>
            <w:color w:val="1155cc"/>
            <w:sz w:val="20"/>
            <w:szCs w:val="20"/>
            <w:u w:val="single"/>
            <w:rtl w:val="0"/>
          </w:rPr>
          <w:t xml:space="preserve">Teach HQ</w:t>
        </w:r>
      </w:hyperlink>
      <w:r w:rsidDel="00000000" w:rsidR="00000000" w:rsidRPr="00000000">
        <w:rPr>
          <w:sz w:val="20"/>
          <w:szCs w:val="20"/>
          <w:rtl w:val="0"/>
        </w:rPr>
        <w:t xml:space="preserve"> website. </w:t>
      </w:r>
      <w:r w:rsidDel="00000000" w:rsidR="00000000" w:rsidRPr="00000000">
        <w:rPr>
          <w:rtl w:val="0"/>
        </w:rPr>
      </w:r>
    </w:p>
    <w:p w:rsidR="00000000" w:rsidDel="00000000" w:rsidP="00000000" w:rsidRDefault="00000000" w:rsidRPr="00000000" w14:paraId="00000004">
      <w:pPr>
        <w:spacing w:after="160" w:line="259" w:lineRule="auto"/>
        <w:rPr>
          <w:b w:val="1"/>
          <w:color w:val="202124"/>
          <w:sz w:val="22"/>
          <w:szCs w:val="22"/>
        </w:rPr>
      </w:pPr>
      <w:r w:rsidDel="00000000" w:rsidR="00000000" w:rsidRPr="00000000">
        <w:rPr>
          <w:b w:val="1"/>
          <w:color w:val="202124"/>
          <w:sz w:val="22"/>
          <w:szCs w:val="22"/>
          <w:rtl w:val="0"/>
        </w:rPr>
        <w:t xml:space="preserve">What you need to do:</w:t>
      </w:r>
    </w:p>
    <w:p w:rsidR="00000000" w:rsidDel="00000000" w:rsidP="00000000" w:rsidRDefault="00000000" w:rsidRPr="00000000" w14:paraId="00000005">
      <w:pPr>
        <w:numPr>
          <w:ilvl w:val="0"/>
          <w:numId w:val="1"/>
        </w:numPr>
        <w:spacing w:after="200" w:line="259" w:lineRule="auto"/>
        <w:ind w:left="720" w:hanging="360"/>
        <w:rPr>
          <w:sz w:val="20"/>
          <w:szCs w:val="20"/>
        </w:rPr>
      </w:pPr>
      <w:r w:rsidDel="00000000" w:rsidR="00000000" w:rsidRPr="00000000">
        <w:rPr>
          <w:sz w:val="20"/>
          <w:szCs w:val="20"/>
          <w:rtl w:val="0"/>
        </w:rPr>
        <w:t xml:space="preserve">Complete this form using a more personalised tone of voice and referring to yourself or your team in the first person. More on the </w:t>
      </w:r>
      <w:hyperlink r:id="rId8">
        <w:r w:rsidDel="00000000" w:rsidR="00000000" w:rsidRPr="00000000">
          <w:rPr>
            <w:color w:val="1155cc"/>
            <w:sz w:val="20"/>
            <w:szCs w:val="20"/>
            <w:u w:val="single"/>
            <w:rtl w:val="0"/>
          </w:rPr>
          <w:t xml:space="preserve">Monash web writing style</w:t>
        </w:r>
      </w:hyperlink>
      <w:r w:rsidDel="00000000" w:rsidR="00000000" w:rsidRPr="00000000">
        <w:rPr>
          <w:sz w:val="20"/>
          <w:szCs w:val="20"/>
          <w:rtl w:val="0"/>
        </w:rPr>
        <w:t xml:space="preserve">. </w:t>
      </w:r>
    </w:p>
    <w:p w:rsidR="00000000" w:rsidDel="00000000" w:rsidP="00000000" w:rsidRDefault="00000000" w:rsidRPr="00000000" w14:paraId="00000006">
      <w:pPr>
        <w:numPr>
          <w:ilvl w:val="0"/>
          <w:numId w:val="1"/>
        </w:numPr>
        <w:spacing w:after="160" w:line="259" w:lineRule="auto"/>
        <w:ind w:left="720" w:hanging="360"/>
        <w:rPr>
          <w:sz w:val="20"/>
          <w:szCs w:val="20"/>
        </w:rPr>
      </w:pPr>
      <w:r w:rsidDel="00000000" w:rsidR="00000000" w:rsidRPr="00000000">
        <w:rPr>
          <w:sz w:val="20"/>
          <w:szCs w:val="20"/>
          <w:rtl w:val="0"/>
        </w:rPr>
        <w:t xml:space="preserve">Provide any visuals or documentation to be shared on the website to better showcase your example. You can add these to this document or upload visuals or documents in the designated Google Drive folder that will be shared with you.</w:t>
      </w:r>
    </w:p>
    <w:tbl>
      <w:tblPr>
        <w:tblStyle w:val="Table1"/>
        <w:tblW w:w="9643.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6d0e3" w:val="clear"/>
            <w:tcMar>
              <w:top w:w="100.0" w:type="dxa"/>
              <w:left w:w="100.0" w:type="dxa"/>
              <w:bottom w:w="100.0" w:type="dxa"/>
              <w:right w:w="100.0" w:type="dxa"/>
            </w:tcMar>
            <w:vAlign w:val="top"/>
          </w:tcPr>
          <w:p w:rsidR="00000000" w:rsidDel="00000000" w:rsidP="00000000" w:rsidRDefault="00000000" w:rsidRPr="00000000" w14:paraId="00000007">
            <w:pPr>
              <w:pStyle w:val="Heading2"/>
              <w:spacing w:after="0" w:before="0" w:line="240" w:lineRule="auto"/>
              <w:rPr>
                <w:b w:val="1"/>
                <w:color w:val="202124"/>
                <w:sz w:val="28"/>
                <w:szCs w:val="28"/>
              </w:rPr>
            </w:pPr>
            <w:bookmarkStart w:colFirst="0" w:colLast="0" w:name="_ingk4mg56335" w:id="1"/>
            <w:bookmarkEnd w:id="1"/>
            <w:r w:rsidDel="00000000" w:rsidR="00000000" w:rsidRPr="00000000">
              <w:rPr>
                <w:color w:val="202124"/>
                <w:rtl w:val="0"/>
              </w:rPr>
              <w:t xml:space="preserve">Author information</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tbl>
      <w:tblPr>
        <w:tblStyle w:val="Table2"/>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210"/>
        <w:gridCol w:w="3330"/>
        <w:tblGridChange w:id="0">
          <w:tblGrid>
            <w:gridCol w:w="3060"/>
            <w:gridCol w:w="3210"/>
            <w:gridCol w:w="3330"/>
          </w:tblGrid>
        </w:tblGridChange>
      </w:tblGrid>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c6d0e3"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b w:val="1"/>
                <w:color w:val="202124"/>
                <w:sz w:val="20"/>
                <w:szCs w:val="20"/>
              </w:rPr>
            </w:pPr>
            <w:r w:rsidDel="00000000" w:rsidR="00000000" w:rsidRPr="00000000">
              <w:rPr>
                <w:b w:val="1"/>
                <w:color w:val="202124"/>
                <w:sz w:val="20"/>
                <w:szCs w:val="20"/>
                <w:rtl w:val="0"/>
              </w:rPr>
              <w:t xml:space="preserve">First and last name(s):</w:t>
            </w:r>
          </w:p>
        </w:tc>
        <w:tc>
          <w:tcPr>
            <w:gridSpan w:val="2"/>
            <w:tcBorders>
              <w:top w:color="c6d0e3" w:space="0" w:sz="8" w:val="single"/>
              <w:left w:color="ffffff" w:space="0" w:sz="8" w:val="single"/>
              <w:bottom w:color="c6d0e3" w:space="0" w:sz="8" w:val="single"/>
              <w:right w:color="c6d0e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sz w:val="20"/>
                <w:szCs w:val="20"/>
              </w:rPr>
            </w:pP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c6d0e3"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b w:val="1"/>
                <w:color w:val="202124"/>
                <w:sz w:val="20"/>
                <w:szCs w:val="20"/>
              </w:rPr>
            </w:pPr>
            <w:r w:rsidDel="00000000" w:rsidR="00000000" w:rsidRPr="00000000">
              <w:rPr>
                <w:b w:val="1"/>
                <w:color w:val="202124"/>
                <w:sz w:val="20"/>
                <w:szCs w:val="20"/>
                <w:rtl w:val="0"/>
              </w:rPr>
              <w:t xml:space="preserve">Title(s):</w:t>
            </w:r>
          </w:p>
        </w:tc>
        <w:tc>
          <w:tcPr>
            <w:gridSpan w:val="2"/>
            <w:tcBorders>
              <w:top w:color="c6d0e3" w:space="0" w:sz="8" w:val="single"/>
              <w:left w:color="ffffff" w:space="0" w:sz="8" w:val="single"/>
              <w:bottom w:color="c6d0e3" w:space="0" w:sz="8" w:val="single"/>
              <w:right w:color="c6d0e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sz w:val="20"/>
                <w:szCs w:val="20"/>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c6d0e3" w:val="clear"/>
            <w:tcMar>
              <w:top w:w="100.0" w:type="dxa"/>
              <w:left w:w="100.0" w:type="dxa"/>
              <w:bottom w:w="100.0" w:type="dxa"/>
              <w:right w:w="100.0" w:type="dxa"/>
            </w:tcMar>
            <w:vAlign w:val="top"/>
          </w:tcPr>
          <w:p w:rsidR="00000000" w:rsidDel="00000000" w:rsidP="00000000" w:rsidRDefault="00000000" w:rsidRPr="00000000" w14:paraId="0000000F">
            <w:pPr>
              <w:spacing w:after="0" w:line="259" w:lineRule="auto"/>
              <w:ind w:left="0" w:firstLine="0"/>
              <w:rPr>
                <w:b w:val="1"/>
                <w:color w:val="202124"/>
                <w:sz w:val="20"/>
                <w:szCs w:val="20"/>
              </w:rPr>
            </w:pPr>
            <w:r w:rsidDel="00000000" w:rsidR="00000000" w:rsidRPr="00000000">
              <w:rPr>
                <w:b w:val="1"/>
                <w:color w:val="202124"/>
                <w:sz w:val="20"/>
                <w:szCs w:val="20"/>
                <w:rtl w:val="0"/>
              </w:rPr>
              <w:t xml:space="preserve">Faculty/department: </w:t>
            </w:r>
          </w:p>
          <w:p w:rsidR="00000000" w:rsidDel="00000000" w:rsidP="00000000" w:rsidRDefault="00000000" w:rsidRPr="00000000" w14:paraId="00000010">
            <w:pPr>
              <w:spacing w:after="0" w:line="259" w:lineRule="auto"/>
              <w:ind w:left="0" w:firstLine="0"/>
              <w:rPr>
                <w:i w:val="1"/>
                <w:color w:val="202124"/>
                <w:sz w:val="20"/>
                <w:szCs w:val="20"/>
              </w:rPr>
            </w:pPr>
            <w:r w:rsidDel="00000000" w:rsidR="00000000" w:rsidRPr="00000000">
              <w:rPr>
                <w:i w:val="1"/>
                <w:color w:val="202124"/>
                <w:sz w:val="20"/>
                <w:szCs w:val="20"/>
                <w:rtl w:val="0"/>
              </w:rPr>
              <w:t xml:space="preserve">Highlight your selection in yellow</w:t>
            </w:r>
          </w:p>
        </w:tc>
        <w:tc>
          <w:tcPr>
            <w:tcBorders>
              <w:top w:color="c6d0e3" w:space="0" w:sz="8" w:val="single"/>
              <w:left w:color="ffffff" w:space="0" w:sz="8" w:val="single"/>
              <w:bottom w:color="c6d0e3" w:space="0" w:sz="8" w:val="single"/>
              <w:right w:color="c6d0e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numPr>
                <w:ilvl w:val="1"/>
                <w:numId w:val="2"/>
              </w:numPr>
              <w:spacing w:after="0" w:line="259" w:lineRule="auto"/>
              <w:ind w:left="425.19685039370086" w:hanging="360"/>
              <w:rPr>
                <w:sz w:val="20"/>
                <w:szCs w:val="20"/>
              </w:rPr>
            </w:pPr>
            <w:r w:rsidDel="00000000" w:rsidR="00000000" w:rsidRPr="00000000">
              <w:rPr>
                <w:sz w:val="20"/>
                <w:szCs w:val="20"/>
                <w:rtl w:val="0"/>
              </w:rPr>
              <w:t xml:space="preserve">Art, design &amp; architecture</w:t>
            </w:r>
          </w:p>
          <w:p w:rsidR="00000000" w:rsidDel="00000000" w:rsidP="00000000" w:rsidRDefault="00000000" w:rsidRPr="00000000" w14:paraId="00000012">
            <w:pPr>
              <w:numPr>
                <w:ilvl w:val="1"/>
                <w:numId w:val="2"/>
              </w:numPr>
              <w:spacing w:after="0" w:line="259" w:lineRule="auto"/>
              <w:ind w:left="425.19685039370086" w:hanging="360"/>
              <w:rPr>
                <w:sz w:val="20"/>
                <w:szCs w:val="20"/>
              </w:rPr>
            </w:pPr>
            <w:r w:rsidDel="00000000" w:rsidR="00000000" w:rsidRPr="00000000">
              <w:rPr>
                <w:sz w:val="20"/>
                <w:szCs w:val="20"/>
                <w:rtl w:val="0"/>
              </w:rPr>
              <w:t xml:space="preserve">Arts</w:t>
            </w:r>
          </w:p>
          <w:p w:rsidR="00000000" w:rsidDel="00000000" w:rsidP="00000000" w:rsidRDefault="00000000" w:rsidRPr="00000000" w14:paraId="00000013">
            <w:pPr>
              <w:numPr>
                <w:ilvl w:val="1"/>
                <w:numId w:val="2"/>
              </w:numPr>
              <w:spacing w:after="0" w:line="259" w:lineRule="auto"/>
              <w:ind w:left="425.19685039370086" w:hanging="360"/>
              <w:rPr>
                <w:sz w:val="20"/>
                <w:szCs w:val="20"/>
              </w:rPr>
            </w:pPr>
            <w:r w:rsidDel="00000000" w:rsidR="00000000" w:rsidRPr="00000000">
              <w:rPr>
                <w:sz w:val="20"/>
                <w:szCs w:val="20"/>
                <w:rtl w:val="0"/>
              </w:rPr>
              <w:t xml:space="preserve">Business and Economics</w:t>
            </w:r>
          </w:p>
          <w:p w:rsidR="00000000" w:rsidDel="00000000" w:rsidP="00000000" w:rsidRDefault="00000000" w:rsidRPr="00000000" w14:paraId="00000014">
            <w:pPr>
              <w:numPr>
                <w:ilvl w:val="1"/>
                <w:numId w:val="2"/>
              </w:numPr>
              <w:spacing w:after="0" w:line="259" w:lineRule="auto"/>
              <w:ind w:left="425.19685039370086" w:hanging="360"/>
              <w:rPr>
                <w:sz w:val="20"/>
                <w:szCs w:val="20"/>
              </w:rPr>
            </w:pPr>
            <w:r w:rsidDel="00000000" w:rsidR="00000000" w:rsidRPr="00000000">
              <w:rPr>
                <w:sz w:val="20"/>
                <w:szCs w:val="20"/>
                <w:rtl w:val="0"/>
              </w:rPr>
              <w:t xml:space="preserve">Education</w:t>
            </w:r>
          </w:p>
          <w:p w:rsidR="00000000" w:rsidDel="00000000" w:rsidP="00000000" w:rsidRDefault="00000000" w:rsidRPr="00000000" w14:paraId="00000015">
            <w:pPr>
              <w:numPr>
                <w:ilvl w:val="1"/>
                <w:numId w:val="2"/>
              </w:numPr>
              <w:spacing w:after="0" w:line="259" w:lineRule="auto"/>
              <w:ind w:left="425.19685039370086" w:hanging="360"/>
              <w:rPr>
                <w:sz w:val="20"/>
                <w:szCs w:val="20"/>
              </w:rPr>
            </w:pPr>
            <w:r w:rsidDel="00000000" w:rsidR="00000000" w:rsidRPr="00000000">
              <w:rPr>
                <w:sz w:val="20"/>
                <w:szCs w:val="20"/>
                <w:rtl w:val="0"/>
              </w:rPr>
              <w:t xml:space="preserve">Engineering</w:t>
            </w:r>
          </w:p>
          <w:p w:rsidR="00000000" w:rsidDel="00000000" w:rsidP="00000000" w:rsidRDefault="00000000" w:rsidRPr="00000000" w14:paraId="00000016">
            <w:pPr>
              <w:numPr>
                <w:ilvl w:val="1"/>
                <w:numId w:val="2"/>
              </w:numPr>
              <w:spacing w:after="0" w:line="259" w:lineRule="auto"/>
              <w:ind w:left="425.19685039370086" w:hanging="360"/>
              <w:rPr>
                <w:sz w:val="20"/>
                <w:szCs w:val="20"/>
              </w:rPr>
            </w:pPr>
            <w:r w:rsidDel="00000000" w:rsidR="00000000" w:rsidRPr="00000000">
              <w:rPr>
                <w:sz w:val="20"/>
                <w:szCs w:val="20"/>
                <w:rtl w:val="0"/>
              </w:rPr>
              <w:t xml:space="preserve">Information Technology</w:t>
            </w:r>
          </w:p>
          <w:p w:rsidR="00000000" w:rsidDel="00000000" w:rsidP="00000000" w:rsidRDefault="00000000" w:rsidRPr="00000000" w14:paraId="00000017">
            <w:pPr>
              <w:numPr>
                <w:ilvl w:val="1"/>
                <w:numId w:val="2"/>
              </w:numPr>
              <w:spacing w:after="0" w:line="259" w:lineRule="auto"/>
              <w:ind w:left="425.19685039370086" w:hanging="360"/>
              <w:rPr>
                <w:sz w:val="20"/>
                <w:szCs w:val="20"/>
              </w:rPr>
            </w:pPr>
            <w:r w:rsidDel="00000000" w:rsidR="00000000" w:rsidRPr="00000000">
              <w:rPr>
                <w:sz w:val="20"/>
                <w:szCs w:val="20"/>
                <w:rtl w:val="0"/>
              </w:rPr>
              <w:t xml:space="preserve">Law</w:t>
            </w:r>
          </w:p>
        </w:tc>
        <w:tc>
          <w:tcPr>
            <w:tcBorders>
              <w:top w:color="c6d0e3" w:space="0" w:sz="8" w:val="single"/>
              <w:left w:color="c6d0e3" w:space="0" w:sz="8" w:val="single"/>
              <w:bottom w:color="c6d0e3" w:space="0" w:sz="8" w:val="single"/>
              <w:right w:color="c6d0e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numPr>
                <w:ilvl w:val="1"/>
                <w:numId w:val="2"/>
              </w:numPr>
              <w:spacing w:after="0" w:line="259" w:lineRule="auto"/>
              <w:ind w:left="425.19685039370046" w:hanging="360"/>
              <w:rPr>
                <w:sz w:val="20"/>
                <w:szCs w:val="20"/>
              </w:rPr>
            </w:pPr>
            <w:r w:rsidDel="00000000" w:rsidR="00000000" w:rsidRPr="00000000">
              <w:rPr>
                <w:sz w:val="20"/>
                <w:szCs w:val="20"/>
                <w:rtl w:val="0"/>
              </w:rPr>
              <w:t xml:space="preserve">Medicine, Nursing &amp; Health Sciences</w:t>
            </w:r>
          </w:p>
          <w:p w:rsidR="00000000" w:rsidDel="00000000" w:rsidP="00000000" w:rsidRDefault="00000000" w:rsidRPr="00000000" w14:paraId="00000019">
            <w:pPr>
              <w:numPr>
                <w:ilvl w:val="1"/>
                <w:numId w:val="2"/>
              </w:numPr>
              <w:spacing w:after="0" w:line="259" w:lineRule="auto"/>
              <w:ind w:left="425.19685039370046" w:hanging="360"/>
              <w:rPr>
                <w:sz w:val="20"/>
                <w:szCs w:val="20"/>
              </w:rPr>
            </w:pPr>
            <w:r w:rsidDel="00000000" w:rsidR="00000000" w:rsidRPr="00000000">
              <w:rPr>
                <w:sz w:val="20"/>
                <w:szCs w:val="20"/>
                <w:rtl w:val="0"/>
              </w:rPr>
              <w:t xml:space="preserve">Pharmacy &amp; Pharmaceutical Sciences</w:t>
            </w:r>
          </w:p>
          <w:p w:rsidR="00000000" w:rsidDel="00000000" w:rsidP="00000000" w:rsidRDefault="00000000" w:rsidRPr="00000000" w14:paraId="0000001A">
            <w:pPr>
              <w:numPr>
                <w:ilvl w:val="1"/>
                <w:numId w:val="2"/>
              </w:numPr>
              <w:spacing w:after="0" w:line="259" w:lineRule="auto"/>
              <w:ind w:left="425.19685039370046" w:hanging="360"/>
              <w:rPr>
                <w:sz w:val="20"/>
                <w:szCs w:val="20"/>
              </w:rPr>
            </w:pPr>
            <w:r w:rsidDel="00000000" w:rsidR="00000000" w:rsidRPr="00000000">
              <w:rPr>
                <w:sz w:val="20"/>
                <w:szCs w:val="20"/>
                <w:rtl w:val="0"/>
              </w:rPr>
              <w:t xml:space="preserve">Science</w:t>
            </w:r>
          </w:p>
          <w:p w:rsidR="00000000" w:rsidDel="00000000" w:rsidP="00000000" w:rsidRDefault="00000000" w:rsidRPr="00000000" w14:paraId="0000001B">
            <w:pPr>
              <w:numPr>
                <w:ilvl w:val="1"/>
                <w:numId w:val="2"/>
              </w:numPr>
              <w:spacing w:after="0" w:line="259" w:lineRule="auto"/>
              <w:ind w:left="425.19685039370046" w:hanging="360"/>
              <w:rPr>
                <w:sz w:val="20"/>
                <w:szCs w:val="20"/>
              </w:rPr>
            </w:pPr>
            <w:r w:rsidDel="00000000" w:rsidR="00000000" w:rsidRPr="00000000">
              <w:rPr>
                <w:sz w:val="20"/>
                <w:szCs w:val="20"/>
                <w:rtl w:val="0"/>
              </w:rPr>
              <w:t xml:space="preserve">Monash Education Portfolio</w:t>
            </w:r>
          </w:p>
          <w:p w:rsidR="00000000" w:rsidDel="00000000" w:rsidP="00000000" w:rsidRDefault="00000000" w:rsidRPr="00000000" w14:paraId="0000001C">
            <w:pPr>
              <w:numPr>
                <w:ilvl w:val="1"/>
                <w:numId w:val="2"/>
              </w:numPr>
              <w:spacing w:after="0" w:line="259" w:lineRule="auto"/>
              <w:ind w:left="425.19685039370046" w:hanging="360"/>
              <w:rPr>
                <w:sz w:val="20"/>
                <w:szCs w:val="20"/>
              </w:rPr>
            </w:pPr>
            <w:r w:rsidDel="00000000" w:rsidR="00000000" w:rsidRPr="00000000">
              <w:rPr>
                <w:b w:val="1"/>
                <w:sz w:val="20"/>
                <w:szCs w:val="20"/>
                <w:rtl w:val="0"/>
              </w:rPr>
              <w:t xml:space="preserve">Other:</w:t>
            </w:r>
            <w:r w:rsidDel="00000000" w:rsidR="00000000" w:rsidRPr="00000000">
              <w:rPr>
                <w:sz w:val="20"/>
                <w:szCs w:val="20"/>
                <w:rtl w:val="0"/>
              </w:rPr>
              <w:t xml:space="preserve"> __________</w:t>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c6d0e3"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b w:val="1"/>
                <w:sz w:val="20"/>
                <w:szCs w:val="20"/>
              </w:rPr>
            </w:pPr>
            <w:r w:rsidDel="00000000" w:rsidR="00000000" w:rsidRPr="00000000">
              <w:rPr>
                <w:b w:val="1"/>
                <w:sz w:val="20"/>
                <w:szCs w:val="20"/>
                <w:rtl w:val="0"/>
              </w:rPr>
              <w:t xml:space="preserve">Best contact details:</w:t>
            </w:r>
          </w:p>
        </w:tc>
        <w:tc>
          <w:tcPr>
            <w:gridSpan w:val="2"/>
            <w:tcBorders>
              <w:top w:color="c6d0e3" w:space="0" w:sz="8" w:val="single"/>
              <w:left w:color="ffffff" w:space="0" w:sz="8" w:val="single"/>
              <w:bottom w:color="c6d0e3" w:space="0" w:sz="8" w:val="single"/>
              <w:right w:color="c6d0e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sz w:val="20"/>
                <w:szCs w:val="20"/>
              </w:rPr>
            </w:pPr>
            <w:r w:rsidDel="00000000" w:rsidR="00000000" w:rsidRPr="00000000">
              <w:rPr>
                <w:rtl w:val="0"/>
              </w:rPr>
            </w:r>
          </w:p>
        </w:tc>
      </w:tr>
    </w:tbl>
    <w:p w:rsidR="00000000" w:rsidDel="00000000" w:rsidP="00000000" w:rsidRDefault="00000000" w:rsidRPr="00000000" w14:paraId="00000020">
      <w:pPr>
        <w:spacing w:after="160" w:line="259" w:lineRule="auto"/>
        <w:ind w:left="0" w:firstLine="0"/>
        <w:rPr/>
      </w:pPr>
      <w:r w:rsidDel="00000000" w:rsidR="00000000" w:rsidRPr="00000000">
        <w:rPr>
          <w:rtl w:val="0"/>
        </w:rPr>
      </w:r>
    </w:p>
    <w:tbl>
      <w:tblPr>
        <w:tblStyle w:val="Table3"/>
        <w:tblW w:w="9643.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6d0e3" w:val="clear"/>
            <w:tcMar>
              <w:top w:w="100.0" w:type="dxa"/>
              <w:left w:w="100.0" w:type="dxa"/>
              <w:bottom w:w="100.0" w:type="dxa"/>
              <w:right w:w="100.0" w:type="dxa"/>
            </w:tcMar>
            <w:vAlign w:val="top"/>
          </w:tcPr>
          <w:p w:rsidR="00000000" w:rsidDel="00000000" w:rsidP="00000000" w:rsidRDefault="00000000" w:rsidRPr="00000000" w14:paraId="00000021">
            <w:pPr>
              <w:pStyle w:val="Heading2"/>
              <w:spacing w:after="0" w:before="0" w:lineRule="auto"/>
              <w:rPr>
                <w:color w:val="202124"/>
              </w:rPr>
            </w:pPr>
            <w:bookmarkStart w:colFirst="0" w:colLast="0" w:name="_kdgpxrtblato" w:id="2"/>
            <w:bookmarkEnd w:id="2"/>
            <w:r w:rsidDel="00000000" w:rsidR="00000000" w:rsidRPr="00000000">
              <w:rPr>
                <w:color w:val="202124"/>
                <w:rtl w:val="0"/>
              </w:rPr>
              <w:t xml:space="preserve">Exemplar questions</w:t>
            </w:r>
          </w:p>
        </w:tc>
      </w:tr>
    </w:tbl>
    <w:p w:rsidR="00000000" w:rsidDel="00000000" w:rsidP="00000000" w:rsidRDefault="00000000" w:rsidRPr="00000000" w14:paraId="00000022">
      <w:pPr>
        <w:spacing w:before="200" w:line="240" w:lineRule="auto"/>
        <w:rPr>
          <w:sz w:val="20"/>
          <w:szCs w:val="20"/>
        </w:rPr>
      </w:pPr>
      <w:r w:rsidDel="00000000" w:rsidR="00000000" w:rsidRPr="00000000">
        <w:rPr>
          <w:b w:val="1"/>
          <w:color w:val="202124"/>
          <w:sz w:val="20"/>
          <w:szCs w:val="20"/>
          <w:rtl w:val="0"/>
        </w:rPr>
        <w:t xml:space="preserve">Provide the t</w:t>
      </w:r>
      <w:r w:rsidDel="00000000" w:rsidR="00000000" w:rsidRPr="00000000">
        <w:rPr>
          <w:b w:val="1"/>
          <w:color w:val="202124"/>
          <w:sz w:val="20"/>
          <w:szCs w:val="20"/>
          <w:rtl w:val="0"/>
        </w:rPr>
        <w:t xml:space="preserve">itle of the inspiration piece for the database listing:</w:t>
      </w:r>
      <w:r w:rsidDel="00000000" w:rsidR="00000000" w:rsidRPr="00000000">
        <w:rPr>
          <w:rtl w:val="0"/>
        </w:rPr>
      </w:r>
    </w:p>
    <w:p w:rsidR="00000000" w:rsidDel="00000000" w:rsidP="00000000" w:rsidRDefault="00000000" w:rsidRPr="00000000" w14:paraId="00000023">
      <w:pPr>
        <w:spacing w:before="200" w:line="240" w:lineRule="auto"/>
        <w:rPr>
          <w:i w:val="1"/>
          <w:sz w:val="20"/>
          <w:szCs w:val="20"/>
        </w:rPr>
      </w:pPr>
      <w:r w:rsidDel="00000000" w:rsidR="00000000" w:rsidRPr="00000000">
        <w:rPr>
          <w:i w:val="1"/>
          <w:sz w:val="20"/>
          <w:szCs w:val="20"/>
          <w:rtl w:val="0"/>
        </w:rPr>
        <w:t xml:space="preserve">Please limit it to 45 characters</w:t>
      </w:r>
    </w:p>
    <w:p w:rsidR="00000000" w:rsidDel="00000000" w:rsidP="00000000" w:rsidRDefault="00000000" w:rsidRPr="00000000" w14:paraId="00000024">
      <w:pPr>
        <w:spacing w:line="240" w:lineRule="auto"/>
        <w:rPr>
          <w:i w:val="1"/>
          <w:sz w:val="20"/>
          <w:szCs w:val="20"/>
        </w:rPr>
      </w:pPr>
      <w:r w:rsidDel="00000000" w:rsidR="00000000" w:rsidRPr="00000000">
        <w:rPr>
          <w:rtl w:val="0"/>
        </w:rPr>
      </w:r>
    </w:p>
    <w:tbl>
      <w:tblPr>
        <w:tblStyle w:val="Table4"/>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210"/>
        <w:gridCol w:w="3330"/>
        <w:tblGridChange w:id="0">
          <w:tblGrid>
            <w:gridCol w:w="3060"/>
            <w:gridCol w:w="3210"/>
            <w:gridCol w:w="3330"/>
          </w:tblGrid>
        </w:tblGridChange>
      </w:tblGrid>
      <w:tr>
        <w:trPr>
          <w:cantSplit w:val="0"/>
          <w:trHeight w:val="420" w:hRule="atLeast"/>
          <w:tblHeader w:val="0"/>
        </w:trPr>
        <w:tc>
          <w:tcPr>
            <w:gridSpan w:val="3"/>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color w:val="202124"/>
                <w:sz w:val="20"/>
                <w:szCs w:val="20"/>
              </w:rPr>
            </w:pPr>
            <w:r w:rsidDel="00000000" w:rsidR="00000000" w:rsidRPr="00000000">
              <w:rPr>
                <w:rtl w:val="0"/>
              </w:rPr>
            </w:r>
          </w:p>
        </w:tc>
      </w:tr>
    </w:tbl>
    <w:p w:rsidR="00000000" w:rsidDel="00000000" w:rsidP="00000000" w:rsidRDefault="00000000" w:rsidRPr="00000000" w14:paraId="00000028">
      <w:pPr>
        <w:spacing w:before="200" w:line="240" w:lineRule="auto"/>
        <w:rPr>
          <w:sz w:val="20"/>
          <w:szCs w:val="20"/>
        </w:rPr>
      </w:pPr>
      <w:r w:rsidDel="00000000" w:rsidR="00000000" w:rsidRPr="00000000">
        <w:rPr>
          <w:b w:val="1"/>
          <w:color w:val="202124"/>
          <w:sz w:val="20"/>
          <w:szCs w:val="20"/>
          <w:rtl w:val="0"/>
        </w:rPr>
        <w:t xml:space="preserve">Provide a short description of the inspiration piece for database listing:</w:t>
      </w:r>
      <w:r w:rsidDel="00000000" w:rsidR="00000000" w:rsidRPr="00000000">
        <w:rPr>
          <w:rtl w:val="0"/>
        </w:rPr>
      </w:r>
    </w:p>
    <w:p w:rsidR="00000000" w:rsidDel="00000000" w:rsidP="00000000" w:rsidRDefault="00000000" w:rsidRPr="00000000" w14:paraId="00000029">
      <w:pPr>
        <w:spacing w:before="200" w:line="240" w:lineRule="auto"/>
        <w:rPr>
          <w:i w:val="1"/>
          <w:sz w:val="20"/>
          <w:szCs w:val="20"/>
        </w:rPr>
      </w:pPr>
      <w:r w:rsidDel="00000000" w:rsidR="00000000" w:rsidRPr="00000000">
        <w:rPr>
          <w:i w:val="1"/>
          <w:sz w:val="20"/>
          <w:szCs w:val="20"/>
          <w:rtl w:val="0"/>
        </w:rPr>
        <w:t xml:space="preserve">Please limit it to 200 characters</w:t>
      </w:r>
    </w:p>
    <w:p w:rsidR="00000000" w:rsidDel="00000000" w:rsidP="00000000" w:rsidRDefault="00000000" w:rsidRPr="00000000" w14:paraId="0000002A">
      <w:pPr>
        <w:spacing w:line="240" w:lineRule="auto"/>
        <w:rPr>
          <w:i w:val="1"/>
          <w:sz w:val="20"/>
          <w:szCs w:val="20"/>
        </w:rPr>
      </w:pPr>
      <w:r w:rsidDel="00000000" w:rsidR="00000000" w:rsidRPr="00000000">
        <w:rPr>
          <w:rtl w:val="0"/>
        </w:rPr>
      </w:r>
    </w:p>
    <w:tbl>
      <w:tblPr>
        <w:tblStyle w:val="Table5"/>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210"/>
        <w:gridCol w:w="3330"/>
        <w:tblGridChange w:id="0">
          <w:tblGrid>
            <w:gridCol w:w="3060"/>
            <w:gridCol w:w="3210"/>
            <w:gridCol w:w="3330"/>
          </w:tblGrid>
        </w:tblGridChange>
      </w:tblGrid>
      <w:tr>
        <w:trPr>
          <w:cantSplit w:val="0"/>
          <w:trHeight w:val="420" w:hRule="atLeast"/>
          <w:tblHeader w:val="0"/>
        </w:trPr>
        <w:tc>
          <w:tcPr>
            <w:gridSpan w:val="3"/>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color w:val="202124"/>
                <w:sz w:val="20"/>
                <w:szCs w:val="20"/>
              </w:rPr>
            </w:pPr>
            <w:r w:rsidDel="00000000" w:rsidR="00000000" w:rsidRPr="00000000">
              <w:rPr>
                <w:rtl w:val="0"/>
              </w:rPr>
            </w:r>
          </w:p>
          <w:p w:rsidR="00000000" w:rsidDel="00000000" w:rsidP="00000000" w:rsidRDefault="00000000" w:rsidRPr="00000000" w14:paraId="0000002C">
            <w:pPr>
              <w:spacing w:line="240" w:lineRule="auto"/>
              <w:rPr>
                <w:color w:val="202124"/>
                <w:sz w:val="20"/>
                <w:szCs w:val="20"/>
              </w:rPr>
            </w:pPr>
            <w:r w:rsidDel="00000000" w:rsidR="00000000" w:rsidRPr="00000000">
              <w:rPr>
                <w:rtl w:val="0"/>
              </w:rPr>
            </w:r>
          </w:p>
          <w:p w:rsidR="00000000" w:rsidDel="00000000" w:rsidP="00000000" w:rsidRDefault="00000000" w:rsidRPr="00000000" w14:paraId="0000002D">
            <w:pPr>
              <w:spacing w:line="240" w:lineRule="auto"/>
              <w:rPr>
                <w:color w:val="202124"/>
                <w:sz w:val="20"/>
                <w:szCs w:val="20"/>
              </w:rPr>
            </w:pPr>
            <w:r w:rsidDel="00000000" w:rsidR="00000000" w:rsidRPr="00000000">
              <w:rPr>
                <w:rtl w:val="0"/>
              </w:rPr>
            </w:r>
          </w:p>
          <w:p w:rsidR="00000000" w:rsidDel="00000000" w:rsidP="00000000" w:rsidRDefault="00000000" w:rsidRPr="00000000" w14:paraId="0000002E">
            <w:pPr>
              <w:spacing w:line="240" w:lineRule="auto"/>
              <w:rPr>
                <w:color w:val="202124"/>
                <w:sz w:val="20"/>
                <w:szCs w:val="20"/>
              </w:rPr>
            </w:pPr>
            <w:r w:rsidDel="00000000" w:rsidR="00000000" w:rsidRPr="00000000">
              <w:rPr>
                <w:rtl w:val="0"/>
              </w:rPr>
            </w:r>
          </w:p>
        </w:tc>
      </w:tr>
    </w:tbl>
    <w:p w:rsidR="00000000" w:rsidDel="00000000" w:rsidP="00000000" w:rsidRDefault="00000000" w:rsidRPr="00000000" w14:paraId="00000031">
      <w:pPr>
        <w:spacing w:after="160" w:before="200" w:line="259" w:lineRule="auto"/>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after="160" w:before="200" w:line="259" w:lineRule="auto"/>
        <w:rPr>
          <w:i w:val="1"/>
          <w:sz w:val="20"/>
          <w:szCs w:val="20"/>
        </w:rPr>
      </w:pPr>
      <w:r w:rsidDel="00000000" w:rsidR="00000000" w:rsidRPr="00000000">
        <w:rPr>
          <w:b w:val="1"/>
          <w:sz w:val="20"/>
          <w:szCs w:val="20"/>
          <w:rtl w:val="0"/>
        </w:rPr>
        <w:t xml:space="preserve">What is the unit where the exemplar was used? </w:t>
      </w:r>
      <w:r w:rsidDel="00000000" w:rsidR="00000000" w:rsidRPr="00000000">
        <w:rPr>
          <w:i w:val="1"/>
          <w:sz w:val="20"/>
          <w:szCs w:val="20"/>
          <w:rtl w:val="0"/>
        </w:rPr>
        <w:t xml:space="preserve">(If relevant)</w:t>
      </w:r>
    </w:p>
    <w:tbl>
      <w:tblPr>
        <w:tblStyle w:val="Table6"/>
        <w:tblW w:w="9615.39663326553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1710"/>
        <w:gridCol w:w="1695.396633265533"/>
        <w:gridCol w:w="1425"/>
        <w:gridCol w:w="3315"/>
        <w:tblGridChange w:id="0">
          <w:tblGrid>
            <w:gridCol w:w="1470"/>
            <w:gridCol w:w="1710"/>
            <w:gridCol w:w="1695.396633265533"/>
            <w:gridCol w:w="1425"/>
            <w:gridCol w:w="3315"/>
          </w:tblGrid>
        </w:tblGridChange>
      </w:tblGrid>
      <w:tr>
        <w:trPr>
          <w:cantSplit w:val="0"/>
          <w:trHeight w:val="420" w:hRule="atLeast"/>
          <w:tblHeader w:val="0"/>
        </w:trPr>
        <w:tc>
          <w:tcPr>
            <w:tcBorders>
              <w:top w:color="c6d0e3" w:space="0" w:sz="8" w:val="single"/>
              <w:left w:color="c6d0e3" w:space="0" w:sz="8" w:val="single"/>
              <w:bottom w:color="c6d0e3" w:space="0" w:sz="8" w:val="single"/>
              <w:right w:color="c6d0e3" w:space="0" w:sz="8" w:val="single"/>
            </w:tcBorders>
            <w:shd w:fill="c6d0e3"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b w:val="1"/>
                <w:sz w:val="20"/>
                <w:szCs w:val="20"/>
              </w:rPr>
            </w:pPr>
            <w:r w:rsidDel="00000000" w:rsidR="00000000" w:rsidRPr="00000000">
              <w:rPr>
                <w:b w:val="1"/>
                <w:sz w:val="20"/>
                <w:szCs w:val="20"/>
                <w:rtl w:val="0"/>
              </w:rPr>
              <w:t xml:space="preserve">Unit code:</w:t>
            </w:r>
          </w:p>
        </w:tc>
        <w:tc>
          <w:tcPr>
            <w:gridSpan w:val="2"/>
            <w:tcBorders>
              <w:top w:color="c6d0e3" w:space="0" w:sz="8" w:val="single"/>
              <w:left w:color="c6d0e3" w:space="0" w:sz="8" w:val="single"/>
              <w:bottom w:color="c6d0e3" w:space="0" w:sz="8" w:val="single"/>
              <w:right w:color="c6d0e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0"/>
                <w:szCs w:val="20"/>
              </w:rPr>
            </w:pPr>
            <w:r w:rsidDel="00000000" w:rsidR="00000000" w:rsidRPr="00000000">
              <w:rPr>
                <w:rtl w:val="0"/>
              </w:rPr>
            </w:r>
          </w:p>
        </w:tc>
        <w:tc>
          <w:tcPr>
            <w:tcBorders>
              <w:top w:color="c6d0e3" w:space="0" w:sz="8" w:val="single"/>
              <w:left w:color="c6d0e3" w:space="0" w:sz="8" w:val="single"/>
              <w:bottom w:color="c6d0e3" w:space="0" w:sz="8" w:val="single"/>
              <w:right w:color="c6d0e3" w:space="0" w:sz="8" w:val="single"/>
            </w:tcBorders>
            <w:shd w:fill="c6d0e3"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b w:val="1"/>
                <w:sz w:val="20"/>
                <w:szCs w:val="20"/>
              </w:rPr>
            </w:pPr>
            <w:r w:rsidDel="00000000" w:rsidR="00000000" w:rsidRPr="00000000">
              <w:rPr>
                <w:b w:val="1"/>
                <w:sz w:val="20"/>
                <w:szCs w:val="20"/>
                <w:rtl w:val="0"/>
              </w:rPr>
              <w:t xml:space="preserve">Class size:</w:t>
            </w:r>
          </w:p>
        </w:tc>
        <w:tc>
          <w:tcPr>
            <w:tcBorders>
              <w:top w:color="c6d0e3" w:space="0" w:sz="8" w:val="single"/>
              <w:left w:color="c6d0e3" w:space="0" w:sz="8" w:val="single"/>
              <w:bottom w:color="c6d0e3" w:space="0" w:sz="8" w:val="single"/>
              <w:right w:color="c6d0e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sz w:val="20"/>
                <w:szCs w:val="20"/>
              </w:rPr>
            </w:pPr>
            <w:r w:rsidDel="00000000" w:rsidR="00000000" w:rsidRPr="00000000">
              <w:rPr>
                <w:rtl w:val="0"/>
              </w:rPr>
            </w:r>
          </w:p>
        </w:tc>
      </w:tr>
    </w:tbl>
    <w:p w:rsidR="00000000" w:rsidDel="00000000" w:rsidP="00000000" w:rsidRDefault="00000000" w:rsidRPr="00000000" w14:paraId="00000038">
      <w:pPr>
        <w:spacing w:after="160" w:before="200" w:line="259" w:lineRule="auto"/>
        <w:rPr>
          <w:b w:val="1"/>
          <w:sz w:val="20"/>
          <w:szCs w:val="20"/>
        </w:rPr>
      </w:pPr>
      <w:r w:rsidDel="00000000" w:rsidR="00000000" w:rsidRPr="00000000">
        <w:rPr>
          <w:b w:val="1"/>
          <w:sz w:val="20"/>
          <w:szCs w:val="20"/>
          <w:rtl w:val="0"/>
        </w:rPr>
        <w:t xml:space="preserve">What is the level of difficulty for someone to implement this example in their unit?</w:t>
      </w:r>
    </w:p>
    <w:p w:rsidR="00000000" w:rsidDel="00000000" w:rsidP="00000000" w:rsidRDefault="00000000" w:rsidRPr="00000000" w14:paraId="00000039">
      <w:pPr>
        <w:spacing w:line="259" w:lineRule="auto"/>
        <w:rPr>
          <w:i w:val="1"/>
          <w:color w:val="202124"/>
          <w:sz w:val="20"/>
          <w:szCs w:val="20"/>
        </w:rPr>
      </w:pPr>
      <w:r w:rsidDel="00000000" w:rsidR="00000000" w:rsidRPr="00000000">
        <w:rPr>
          <w:i w:val="1"/>
          <w:color w:val="202124"/>
          <w:sz w:val="20"/>
          <w:szCs w:val="20"/>
          <w:rtl w:val="0"/>
        </w:rPr>
        <w:t xml:space="preserve">Highlight your selection in yellow.</w:t>
      </w:r>
    </w:p>
    <w:p w:rsidR="00000000" w:rsidDel="00000000" w:rsidP="00000000" w:rsidRDefault="00000000" w:rsidRPr="00000000" w14:paraId="0000003A">
      <w:pPr>
        <w:spacing w:line="259" w:lineRule="auto"/>
        <w:rPr>
          <w:i w:val="1"/>
          <w:color w:val="202124"/>
          <w:sz w:val="20"/>
          <w:szCs w:val="20"/>
        </w:rPr>
      </w:pPr>
      <w:r w:rsidDel="00000000" w:rsidR="00000000" w:rsidRPr="00000000">
        <w:rPr>
          <w:rtl w:val="0"/>
        </w:rPr>
      </w:r>
    </w:p>
    <w:tbl>
      <w:tblPr>
        <w:tblStyle w:val="Table7"/>
        <w:tblW w:w="96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105"/>
        <w:gridCol w:w="3090"/>
        <w:gridCol w:w="3615"/>
        <w:tblGridChange w:id="0">
          <w:tblGrid>
            <w:gridCol w:w="2835"/>
            <w:gridCol w:w="105"/>
            <w:gridCol w:w="3090"/>
            <w:gridCol w:w="3615"/>
          </w:tblGrid>
        </w:tblGridChange>
      </w:tblGrid>
      <w:tr>
        <w:trPr>
          <w:cantSplit w:val="0"/>
          <w:trHeight w:val="420" w:hRule="atLeast"/>
          <w:tblHeader w:val="0"/>
        </w:trPr>
        <w:tc>
          <w:tcPr>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b w:val="1"/>
                <w:sz w:val="20"/>
                <w:szCs w:val="20"/>
              </w:rPr>
            </w:pPr>
            <w:r w:rsidDel="00000000" w:rsidR="00000000" w:rsidRPr="00000000">
              <w:rPr>
                <w:b w:val="1"/>
                <w:sz w:val="20"/>
                <w:szCs w:val="20"/>
                <w:rtl w:val="0"/>
              </w:rPr>
              <w:t xml:space="preserve">Easy 𝤿</w:t>
            </w:r>
          </w:p>
        </w:tc>
        <w:tc>
          <w:tcPr>
            <w:gridSpan w:val="2"/>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b w:val="1"/>
                <w:sz w:val="20"/>
                <w:szCs w:val="20"/>
              </w:rPr>
            </w:pPr>
            <w:r w:rsidDel="00000000" w:rsidR="00000000" w:rsidRPr="00000000">
              <w:rPr>
                <w:b w:val="1"/>
                <w:sz w:val="20"/>
                <w:szCs w:val="20"/>
                <w:rtl w:val="0"/>
              </w:rPr>
              <w:t xml:space="preserve">Medium 𝤿</w:t>
            </w:r>
          </w:p>
        </w:tc>
        <w:tc>
          <w:tcPr>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b w:val="1"/>
                <w:sz w:val="20"/>
                <w:szCs w:val="20"/>
              </w:rPr>
            </w:pPr>
            <w:r w:rsidDel="00000000" w:rsidR="00000000" w:rsidRPr="00000000">
              <w:rPr>
                <w:b w:val="1"/>
                <w:sz w:val="20"/>
                <w:szCs w:val="20"/>
                <w:rtl w:val="0"/>
              </w:rPr>
              <w:t xml:space="preserve">Complex 𝥁</w:t>
            </w:r>
          </w:p>
        </w:tc>
      </w:tr>
    </w:tbl>
    <w:p w:rsidR="00000000" w:rsidDel="00000000" w:rsidP="00000000" w:rsidRDefault="00000000" w:rsidRPr="00000000" w14:paraId="0000003F">
      <w:pPr>
        <w:spacing w:after="160" w:before="200" w:line="259" w:lineRule="auto"/>
        <w:rPr>
          <w:b w:val="1"/>
          <w:sz w:val="20"/>
          <w:szCs w:val="20"/>
        </w:rPr>
      </w:pPr>
      <w:r w:rsidDel="00000000" w:rsidR="00000000" w:rsidRPr="00000000">
        <w:rPr>
          <w:b w:val="1"/>
          <w:sz w:val="20"/>
          <w:szCs w:val="20"/>
          <w:rtl w:val="0"/>
        </w:rPr>
        <w:t xml:space="preserve">What type of activity is it?</w:t>
      </w:r>
    </w:p>
    <w:p w:rsidR="00000000" w:rsidDel="00000000" w:rsidP="00000000" w:rsidRDefault="00000000" w:rsidRPr="00000000" w14:paraId="00000040">
      <w:pPr>
        <w:spacing w:line="259" w:lineRule="auto"/>
        <w:rPr>
          <w:i w:val="1"/>
          <w:color w:val="202124"/>
          <w:sz w:val="20"/>
          <w:szCs w:val="20"/>
        </w:rPr>
      </w:pPr>
      <w:r w:rsidDel="00000000" w:rsidR="00000000" w:rsidRPr="00000000">
        <w:rPr>
          <w:i w:val="1"/>
          <w:color w:val="202124"/>
          <w:sz w:val="20"/>
          <w:szCs w:val="20"/>
          <w:rtl w:val="0"/>
        </w:rPr>
        <w:t xml:space="preserve">Highlight your selection in yellow.</w:t>
      </w:r>
    </w:p>
    <w:p w:rsidR="00000000" w:rsidDel="00000000" w:rsidP="00000000" w:rsidRDefault="00000000" w:rsidRPr="00000000" w14:paraId="00000041">
      <w:pPr>
        <w:spacing w:line="259" w:lineRule="auto"/>
        <w:rPr>
          <w:i w:val="1"/>
          <w:color w:val="202124"/>
          <w:sz w:val="20"/>
          <w:szCs w:val="20"/>
        </w:rPr>
      </w:pPr>
      <w:r w:rsidDel="00000000" w:rsidR="00000000" w:rsidRPr="00000000">
        <w:rPr>
          <w:rtl w:val="0"/>
        </w:rPr>
      </w:r>
    </w:p>
    <w:tbl>
      <w:tblPr>
        <w:tblStyle w:val="Table8"/>
        <w:tblW w:w="9641.37348024316"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6.2367021276596"/>
        <w:gridCol w:w="100"/>
        <w:gridCol w:w="2241.1892097264436"/>
        <w:gridCol w:w="2621.973784194529"/>
        <w:gridCol w:w="2621.973784194529"/>
        <w:tblGridChange w:id="0">
          <w:tblGrid>
            <w:gridCol w:w="2056.2367021276596"/>
            <w:gridCol w:w="100"/>
            <w:gridCol w:w="2241.1892097264436"/>
            <w:gridCol w:w="2621.973784194529"/>
            <w:gridCol w:w="2621.973784194529"/>
          </w:tblGrid>
        </w:tblGridChange>
      </w:tblGrid>
      <w:tr>
        <w:trPr>
          <w:cantSplit w:val="0"/>
          <w:trHeight w:val="420" w:hRule="atLeast"/>
          <w:tblHeader w:val="0"/>
        </w:trPr>
        <w:tc>
          <w:tcPr>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b w:val="1"/>
                <w:sz w:val="20"/>
                <w:szCs w:val="20"/>
              </w:rPr>
            </w:pPr>
            <w:r w:rsidDel="00000000" w:rsidR="00000000" w:rsidRPr="00000000">
              <w:rPr>
                <w:b w:val="1"/>
                <w:sz w:val="20"/>
                <w:szCs w:val="20"/>
                <w:rtl w:val="0"/>
              </w:rPr>
              <w:t xml:space="preserve">Individual 𝤿</w:t>
            </w:r>
          </w:p>
        </w:tc>
        <w:tc>
          <w:tcPr>
            <w:gridSpan w:val="2"/>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b w:val="1"/>
                <w:sz w:val="20"/>
                <w:szCs w:val="20"/>
              </w:rPr>
            </w:pPr>
            <w:r w:rsidDel="00000000" w:rsidR="00000000" w:rsidRPr="00000000">
              <w:rPr>
                <w:b w:val="1"/>
                <w:sz w:val="20"/>
                <w:szCs w:val="20"/>
                <w:rtl w:val="0"/>
              </w:rPr>
              <w:t xml:space="preserve">Small group 𝤿</w:t>
            </w:r>
          </w:p>
        </w:tc>
        <w:tc>
          <w:tcPr>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b w:val="1"/>
                <w:sz w:val="20"/>
                <w:szCs w:val="20"/>
              </w:rPr>
            </w:pPr>
            <w:r w:rsidDel="00000000" w:rsidR="00000000" w:rsidRPr="00000000">
              <w:rPr>
                <w:b w:val="1"/>
                <w:sz w:val="20"/>
                <w:szCs w:val="20"/>
                <w:rtl w:val="0"/>
              </w:rPr>
              <w:t xml:space="preserve">Large group 𝥁</w:t>
            </w:r>
          </w:p>
        </w:tc>
        <w:tc>
          <w:tcPr>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b w:val="1"/>
                <w:sz w:val="20"/>
                <w:szCs w:val="20"/>
              </w:rPr>
            </w:pPr>
            <w:r w:rsidDel="00000000" w:rsidR="00000000" w:rsidRPr="00000000">
              <w:rPr>
                <w:b w:val="1"/>
                <w:sz w:val="20"/>
                <w:szCs w:val="20"/>
                <w:rtl w:val="0"/>
              </w:rPr>
              <w:t xml:space="preserve">All of the above 𝥁</w:t>
            </w:r>
          </w:p>
        </w:tc>
      </w:tr>
    </w:tbl>
    <w:p w:rsidR="00000000" w:rsidDel="00000000" w:rsidP="00000000" w:rsidRDefault="00000000" w:rsidRPr="00000000" w14:paraId="00000047">
      <w:pPr>
        <w:spacing w:before="200" w:line="240" w:lineRule="auto"/>
        <w:rPr>
          <w:sz w:val="20"/>
          <w:szCs w:val="20"/>
        </w:rPr>
      </w:pPr>
      <w:r w:rsidDel="00000000" w:rsidR="00000000" w:rsidRPr="00000000">
        <w:rPr>
          <w:b w:val="1"/>
          <w:color w:val="202124"/>
          <w:sz w:val="20"/>
          <w:szCs w:val="20"/>
          <w:rtl w:val="0"/>
        </w:rPr>
        <w:t xml:space="preserve">What is the average duration of the activity or assessment?</w:t>
      </w:r>
      <w:r w:rsidDel="00000000" w:rsidR="00000000" w:rsidRPr="00000000">
        <w:rPr>
          <w:rtl w:val="0"/>
        </w:rPr>
      </w:r>
    </w:p>
    <w:p w:rsidR="00000000" w:rsidDel="00000000" w:rsidP="00000000" w:rsidRDefault="00000000" w:rsidRPr="00000000" w14:paraId="00000048">
      <w:pPr>
        <w:spacing w:before="200" w:line="240" w:lineRule="auto"/>
        <w:rPr>
          <w:i w:val="1"/>
          <w:sz w:val="20"/>
          <w:szCs w:val="20"/>
        </w:rPr>
      </w:pPr>
      <w:r w:rsidDel="00000000" w:rsidR="00000000" w:rsidRPr="00000000">
        <w:rPr>
          <w:i w:val="1"/>
          <w:sz w:val="20"/>
          <w:szCs w:val="20"/>
          <w:rtl w:val="0"/>
        </w:rPr>
        <w:t xml:space="preserve">Please provide the duration in minutes, hours or weeks. </w:t>
      </w:r>
    </w:p>
    <w:p w:rsidR="00000000" w:rsidDel="00000000" w:rsidP="00000000" w:rsidRDefault="00000000" w:rsidRPr="00000000" w14:paraId="00000049">
      <w:pPr>
        <w:spacing w:line="240" w:lineRule="auto"/>
        <w:rPr>
          <w:i w:val="1"/>
          <w:sz w:val="20"/>
          <w:szCs w:val="20"/>
        </w:rPr>
      </w:pPr>
      <w:r w:rsidDel="00000000" w:rsidR="00000000" w:rsidRPr="00000000">
        <w:rPr>
          <w:rtl w:val="0"/>
        </w:rPr>
      </w:r>
    </w:p>
    <w:tbl>
      <w:tblPr>
        <w:tblStyle w:val="Table9"/>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210"/>
        <w:gridCol w:w="3330"/>
        <w:tblGridChange w:id="0">
          <w:tblGrid>
            <w:gridCol w:w="3060"/>
            <w:gridCol w:w="3210"/>
            <w:gridCol w:w="3330"/>
          </w:tblGrid>
        </w:tblGridChange>
      </w:tblGrid>
      <w:tr>
        <w:trPr>
          <w:cantSplit w:val="0"/>
          <w:trHeight w:val="420" w:hRule="atLeast"/>
          <w:tblHeader w:val="0"/>
        </w:trPr>
        <w:tc>
          <w:tcPr>
            <w:gridSpan w:val="3"/>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b w:val="1"/>
                <w:color w:val="202124"/>
                <w:sz w:val="20"/>
                <w:szCs w:val="20"/>
              </w:rPr>
            </w:pPr>
            <w:r w:rsidDel="00000000" w:rsidR="00000000" w:rsidRPr="00000000">
              <w:rPr>
                <w:rtl w:val="0"/>
              </w:rPr>
            </w:r>
          </w:p>
        </w:tc>
      </w:tr>
    </w:tbl>
    <w:p w:rsidR="00000000" w:rsidDel="00000000" w:rsidP="00000000" w:rsidRDefault="00000000" w:rsidRPr="00000000" w14:paraId="0000004D">
      <w:pPr>
        <w:spacing w:before="200" w:line="240" w:lineRule="auto"/>
        <w:rPr>
          <w:sz w:val="20"/>
          <w:szCs w:val="20"/>
        </w:rPr>
      </w:pPr>
      <w:r w:rsidDel="00000000" w:rsidR="00000000" w:rsidRPr="00000000">
        <w:rPr>
          <w:b w:val="1"/>
          <w:color w:val="202124"/>
          <w:sz w:val="20"/>
          <w:szCs w:val="20"/>
          <w:rtl w:val="0"/>
        </w:rPr>
        <w:t xml:space="preserve">Is this adaptable for online learning?</w:t>
      </w:r>
      <w:r w:rsidDel="00000000" w:rsidR="00000000" w:rsidRPr="00000000">
        <w:rPr>
          <w:rtl w:val="0"/>
        </w:rPr>
      </w:r>
    </w:p>
    <w:p w:rsidR="00000000" w:rsidDel="00000000" w:rsidP="00000000" w:rsidRDefault="00000000" w:rsidRPr="00000000" w14:paraId="0000004E">
      <w:pPr>
        <w:spacing w:line="259" w:lineRule="auto"/>
        <w:rPr>
          <w:i w:val="1"/>
          <w:color w:val="202124"/>
          <w:sz w:val="20"/>
          <w:szCs w:val="20"/>
        </w:rPr>
      </w:pPr>
      <w:r w:rsidDel="00000000" w:rsidR="00000000" w:rsidRPr="00000000">
        <w:rPr>
          <w:i w:val="1"/>
          <w:color w:val="202124"/>
          <w:sz w:val="20"/>
          <w:szCs w:val="20"/>
          <w:rtl w:val="0"/>
        </w:rPr>
        <w:t xml:space="preserve">Highlight your selection in yellow.</w:t>
      </w:r>
    </w:p>
    <w:p w:rsidR="00000000" w:rsidDel="00000000" w:rsidP="00000000" w:rsidRDefault="00000000" w:rsidRPr="00000000" w14:paraId="0000004F">
      <w:pPr>
        <w:spacing w:line="259" w:lineRule="auto"/>
        <w:rPr>
          <w:i w:val="1"/>
          <w:color w:val="202124"/>
          <w:sz w:val="20"/>
          <w:szCs w:val="20"/>
        </w:rPr>
      </w:pPr>
      <w:r w:rsidDel="00000000" w:rsidR="00000000" w:rsidRPr="00000000">
        <w:rPr>
          <w:rtl w:val="0"/>
        </w:rPr>
      </w:r>
    </w:p>
    <w:tbl>
      <w:tblPr>
        <w:tblStyle w:val="Table10"/>
        <w:tblW w:w="6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105"/>
        <w:gridCol w:w="3090"/>
        <w:tblGridChange w:id="0">
          <w:tblGrid>
            <w:gridCol w:w="2835"/>
            <w:gridCol w:w="105"/>
            <w:gridCol w:w="3090"/>
          </w:tblGrid>
        </w:tblGridChange>
      </w:tblGrid>
      <w:tr>
        <w:trPr>
          <w:cantSplit w:val="0"/>
          <w:trHeight w:val="420" w:hRule="atLeast"/>
          <w:tblHeader w:val="0"/>
        </w:trPr>
        <w:tc>
          <w:tcPr>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b w:val="1"/>
                <w:sz w:val="20"/>
                <w:szCs w:val="20"/>
              </w:rPr>
            </w:pPr>
            <w:r w:rsidDel="00000000" w:rsidR="00000000" w:rsidRPr="00000000">
              <w:rPr>
                <w:b w:val="1"/>
                <w:sz w:val="20"/>
                <w:szCs w:val="20"/>
                <w:rtl w:val="0"/>
              </w:rPr>
              <w:t xml:space="preserve">Yes 𝤿</w:t>
            </w:r>
          </w:p>
        </w:tc>
        <w:tc>
          <w:tcPr>
            <w:gridSpan w:val="2"/>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rPr>
                <w:b w:val="1"/>
                <w:sz w:val="20"/>
                <w:szCs w:val="20"/>
              </w:rPr>
            </w:pPr>
            <w:r w:rsidDel="00000000" w:rsidR="00000000" w:rsidRPr="00000000">
              <w:rPr>
                <w:b w:val="1"/>
                <w:sz w:val="20"/>
                <w:szCs w:val="20"/>
                <w:rtl w:val="0"/>
              </w:rPr>
              <w:t xml:space="preserve">No 𝤿</w:t>
            </w:r>
          </w:p>
        </w:tc>
      </w:tr>
    </w:tbl>
    <w:p w:rsidR="00000000" w:rsidDel="00000000" w:rsidP="00000000" w:rsidRDefault="00000000" w:rsidRPr="00000000" w14:paraId="00000053">
      <w:pPr>
        <w:spacing w:before="200" w:line="240" w:lineRule="auto"/>
        <w:rPr>
          <w:b w:val="1"/>
          <w:color w:val="202124"/>
          <w:sz w:val="20"/>
          <w:szCs w:val="20"/>
        </w:rPr>
      </w:pPr>
      <w:r w:rsidDel="00000000" w:rsidR="00000000" w:rsidRPr="00000000">
        <w:rPr>
          <w:b w:val="1"/>
          <w:color w:val="202124"/>
          <w:sz w:val="20"/>
          <w:szCs w:val="20"/>
          <w:rtl w:val="0"/>
        </w:rPr>
        <w:t xml:space="preserve">What was the challenge or inspiration that led to this practice/example? </w:t>
      </w:r>
    </w:p>
    <w:p w:rsidR="00000000" w:rsidDel="00000000" w:rsidP="00000000" w:rsidRDefault="00000000" w:rsidRPr="00000000" w14:paraId="00000054">
      <w:pPr>
        <w:spacing w:before="200" w:line="240" w:lineRule="auto"/>
        <w:rPr>
          <w:i w:val="1"/>
          <w:sz w:val="20"/>
          <w:szCs w:val="20"/>
        </w:rPr>
      </w:pPr>
      <w:r w:rsidDel="00000000" w:rsidR="00000000" w:rsidRPr="00000000">
        <w:rPr>
          <w:i w:val="1"/>
          <w:sz w:val="20"/>
          <w:szCs w:val="20"/>
          <w:rtl w:val="0"/>
        </w:rPr>
        <w:t xml:space="preserve">Please limit it to 200 words</w:t>
      </w:r>
    </w:p>
    <w:p w:rsidR="00000000" w:rsidDel="00000000" w:rsidP="00000000" w:rsidRDefault="00000000" w:rsidRPr="00000000" w14:paraId="00000055">
      <w:pPr>
        <w:spacing w:line="240" w:lineRule="auto"/>
        <w:rPr>
          <w:i w:val="1"/>
          <w:sz w:val="20"/>
          <w:szCs w:val="20"/>
        </w:rPr>
      </w:pPr>
      <w:r w:rsidDel="00000000" w:rsidR="00000000" w:rsidRPr="00000000">
        <w:rPr>
          <w:rtl w:val="0"/>
        </w:rPr>
      </w:r>
    </w:p>
    <w:tbl>
      <w:tblPr>
        <w:tblStyle w:val="Table11"/>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210"/>
        <w:gridCol w:w="3330"/>
        <w:tblGridChange w:id="0">
          <w:tblGrid>
            <w:gridCol w:w="3060"/>
            <w:gridCol w:w="3210"/>
            <w:gridCol w:w="3330"/>
          </w:tblGrid>
        </w:tblGridChange>
      </w:tblGrid>
      <w:tr>
        <w:trPr>
          <w:cantSplit w:val="0"/>
          <w:trHeight w:val="420" w:hRule="atLeast"/>
          <w:tblHeader w:val="0"/>
        </w:trPr>
        <w:tc>
          <w:tcPr>
            <w:gridSpan w:val="3"/>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color w:val="202124"/>
                <w:sz w:val="20"/>
                <w:szCs w:val="20"/>
              </w:rPr>
            </w:pPr>
            <w:r w:rsidDel="00000000" w:rsidR="00000000" w:rsidRPr="00000000">
              <w:rPr>
                <w:rtl w:val="0"/>
              </w:rPr>
            </w:r>
          </w:p>
          <w:p w:rsidR="00000000" w:rsidDel="00000000" w:rsidP="00000000" w:rsidRDefault="00000000" w:rsidRPr="00000000" w14:paraId="00000057">
            <w:pPr>
              <w:spacing w:line="240" w:lineRule="auto"/>
              <w:rPr>
                <w:color w:val="202124"/>
                <w:sz w:val="20"/>
                <w:szCs w:val="20"/>
              </w:rPr>
            </w:pPr>
            <w:r w:rsidDel="00000000" w:rsidR="00000000" w:rsidRPr="00000000">
              <w:rPr>
                <w:rtl w:val="0"/>
              </w:rPr>
            </w:r>
          </w:p>
          <w:p w:rsidR="00000000" w:rsidDel="00000000" w:rsidP="00000000" w:rsidRDefault="00000000" w:rsidRPr="00000000" w14:paraId="00000058">
            <w:pPr>
              <w:spacing w:line="240" w:lineRule="auto"/>
              <w:rPr>
                <w:color w:val="202124"/>
                <w:sz w:val="20"/>
                <w:szCs w:val="20"/>
              </w:rPr>
            </w:pPr>
            <w:r w:rsidDel="00000000" w:rsidR="00000000" w:rsidRPr="00000000">
              <w:rPr>
                <w:rtl w:val="0"/>
              </w:rPr>
            </w:r>
          </w:p>
          <w:p w:rsidR="00000000" w:rsidDel="00000000" w:rsidP="00000000" w:rsidRDefault="00000000" w:rsidRPr="00000000" w14:paraId="00000059">
            <w:pPr>
              <w:spacing w:line="240" w:lineRule="auto"/>
              <w:rPr>
                <w:color w:val="202124"/>
                <w:sz w:val="20"/>
                <w:szCs w:val="20"/>
              </w:rPr>
            </w:pPr>
            <w:r w:rsidDel="00000000" w:rsidR="00000000" w:rsidRPr="00000000">
              <w:rPr>
                <w:rtl w:val="0"/>
              </w:rPr>
            </w:r>
          </w:p>
        </w:tc>
      </w:tr>
    </w:tbl>
    <w:p w:rsidR="00000000" w:rsidDel="00000000" w:rsidP="00000000" w:rsidRDefault="00000000" w:rsidRPr="00000000" w14:paraId="0000005C">
      <w:pPr>
        <w:spacing w:before="200" w:line="240" w:lineRule="auto"/>
        <w:rPr>
          <w:sz w:val="20"/>
          <w:szCs w:val="20"/>
        </w:rPr>
      </w:pPr>
      <w:r w:rsidDel="00000000" w:rsidR="00000000" w:rsidRPr="00000000">
        <w:rPr>
          <w:b w:val="1"/>
          <w:color w:val="202124"/>
          <w:sz w:val="20"/>
          <w:szCs w:val="20"/>
          <w:rtl w:val="0"/>
        </w:rPr>
        <w:t xml:space="preserve">What action did you take to address it? What did you do to create this example?</w:t>
      </w:r>
      <w:r w:rsidDel="00000000" w:rsidR="00000000" w:rsidRPr="00000000">
        <w:rPr>
          <w:rtl w:val="0"/>
        </w:rPr>
      </w:r>
    </w:p>
    <w:p w:rsidR="00000000" w:rsidDel="00000000" w:rsidP="00000000" w:rsidRDefault="00000000" w:rsidRPr="00000000" w14:paraId="0000005D">
      <w:pPr>
        <w:spacing w:before="200" w:line="240" w:lineRule="auto"/>
        <w:rPr>
          <w:i w:val="1"/>
          <w:sz w:val="20"/>
          <w:szCs w:val="20"/>
        </w:rPr>
      </w:pPr>
      <w:r w:rsidDel="00000000" w:rsidR="00000000" w:rsidRPr="00000000">
        <w:rPr>
          <w:i w:val="1"/>
          <w:sz w:val="20"/>
          <w:szCs w:val="20"/>
          <w:rtl w:val="0"/>
        </w:rPr>
        <w:t xml:space="preserve">Please limit it to 250 words</w:t>
      </w:r>
    </w:p>
    <w:p w:rsidR="00000000" w:rsidDel="00000000" w:rsidP="00000000" w:rsidRDefault="00000000" w:rsidRPr="00000000" w14:paraId="0000005E">
      <w:pPr>
        <w:spacing w:line="240" w:lineRule="auto"/>
        <w:rPr>
          <w:i w:val="1"/>
          <w:sz w:val="20"/>
          <w:szCs w:val="20"/>
        </w:rPr>
      </w:pPr>
      <w:r w:rsidDel="00000000" w:rsidR="00000000" w:rsidRPr="00000000">
        <w:rPr>
          <w:rtl w:val="0"/>
        </w:rPr>
      </w:r>
    </w:p>
    <w:tbl>
      <w:tblPr>
        <w:tblStyle w:val="Table12"/>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210"/>
        <w:gridCol w:w="3330"/>
        <w:tblGridChange w:id="0">
          <w:tblGrid>
            <w:gridCol w:w="3060"/>
            <w:gridCol w:w="3210"/>
            <w:gridCol w:w="3330"/>
          </w:tblGrid>
        </w:tblGridChange>
      </w:tblGrid>
      <w:tr>
        <w:trPr>
          <w:cantSplit w:val="0"/>
          <w:trHeight w:val="420" w:hRule="atLeast"/>
          <w:tblHeader w:val="0"/>
        </w:trPr>
        <w:tc>
          <w:tcPr>
            <w:gridSpan w:val="3"/>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color w:val="202124"/>
                <w:sz w:val="20"/>
                <w:szCs w:val="20"/>
              </w:rPr>
            </w:pPr>
            <w:r w:rsidDel="00000000" w:rsidR="00000000" w:rsidRPr="00000000">
              <w:rPr>
                <w:rtl w:val="0"/>
              </w:rPr>
            </w:r>
          </w:p>
          <w:p w:rsidR="00000000" w:rsidDel="00000000" w:rsidP="00000000" w:rsidRDefault="00000000" w:rsidRPr="00000000" w14:paraId="00000060">
            <w:pPr>
              <w:spacing w:line="240" w:lineRule="auto"/>
              <w:rPr>
                <w:color w:val="202124"/>
                <w:sz w:val="20"/>
                <w:szCs w:val="20"/>
              </w:rPr>
            </w:pPr>
            <w:r w:rsidDel="00000000" w:rsidR="00000000" w:rsidRPr="00000000">
              <w:rPr>
                <w:rtl w:val="0"/>
              </w:rPr>
            </w:r>
          </w:p>
          <w:p w:rsidR="00000000" w:rsidDel="00000000" w:rsidP="00000000" w:rsidRDefault="00000000" w:rsidRPr="00000000" w14:paraId="00000061">
            <w:pPr>
              <w:spacing w:line="240" w:lineRule="auto"/>
              <w:rPr>
                <w:color w:val="202124"/>
                <w:sz w:val="20"/>
                <w:szCs w:val="20"/>
              </w:rPr>
            </w:pPr>
            <w:r w:rsidDel="00000000" w:rsidR="00000000" w:rsidRPr="00000000">
              <w:rPr>
                <w:rtl w:val="0"/>
              </w:rPr>
            </w:r>
          </w:p>
          <w:p w:rsidR="00000000" w:rsidDel="00000000" w:rsidP="00000000" w:rsidRDefault="00000000" w:rsidRPr="00000000" w14:paraId="00000062">
            <w:pPr>
              <w:spacing w:line="240" w:lineRule="auto"/>
              <w:rPr>
                <w:color w:val="202124"/>
                <w:sz w:val="20"/>
                <w:szCs w:val="20"/>
              </w:rPr>
            </w:pPr>
            <w:r w:rsidDel="00000000" w:rsidR="00000000" w:rsidRPr="00000000">
              <w:rPr>
                <w:rtl w:val="0"/>
              </w:rPr>
            </w:r>
          </w:p>
        </w:tc>
      </w:tr>
    </w:tbl>
    <w:p w:rsidR="00000000" w:rsidDel="00000000" w:rsidP="00000000" w:rsidRDefault="00000000" w:rsidRPr="00000000" w14:paraId="00000065">
      <w:pPr>
        <w:spacing w:before="200" w:line="240" w:lineRule="auto"/>
        <w:rPr>
          <w:sz w:val="20"/>
          <w:szCs w:val="20"/>
        </w:rPr>
      </w:pPr>
      <w:r w:rsidDel="00000000" w:rsidR="00000000" w:rsidRPr="00000000">
        <w:rPr>
          <w:b w:val="1"/>
          <w:color w:val="202124"/>
          <w:sz w:val="20"/>
          <w:szCs w:val="20"/>
          <w:rtl w:val="0"/>
        </w:rPr>
        <w:t xml:space="preserve">What was the result? How did this impact students? What feedback did students provide, if any?</w:t>
      </w:r>
      <w:r w:rsidDel="00000000" w:rsidR="00000000" w:rsidRPr="00000000">
        <w:rPr>
          <w:rtl w:val="0"/>
        </w:rPr>
      </w:r>
    </w:p>
    <w:p w:rsidR="00000000" w:rsidDel="00000000" w:rsidP="00000000" w:rsidRDefault="00000000" w:rsidRPr="00000000" w14:paraId="00000066">
      <w:pPr>
        <w:spacing w:before="200" w:line="240" w:lineRule="auto"/>
        <w:rPr>
          <w:i w:val="1"/>
          <w:sz w:val="20"/>
          <w:szCs w:val="20"/>
        </w:rPr>
      </w:pPr>
      <w:r w:rsidDel="00000000" w:rsidR="00000000" w:rsidRPr="00000000">
        <w:rPr>
          <w:i w:val="1"/>
          <w:sz w:val="20"/>
          <w:szCs w:val="20"/>
          <w:rtl w:val="0"/>
        </w:rPr>
        <w:t xml:space="preserve">Please limit it to 150 words</w:t>
      </w:r>
    </w:p>
    <w:p w:rsidR="00000000" w:rsidDel="00000000" w:rsidP="00000000" w:rsidRDefault="00000000" w:rsidRPr="00000000" w14:paraId="00000067">
      <w:pPr>
        <w:spacing w:line="240" w:lineRule="auto"/>
        <w:rPr>
          <w:i w:val="1"/>
          <w:sz w:val="20"/>
          <w:szCs w:val="20"/>
        </w:rPr>
      </w:pPr>
      <w:r w:rsidDel="00000000" w:rsidR="00000000" w:rsidRPr="00000000">
        <w:rPr>
          <w:rtl w:val="0"/>
        </w:rPr>
      </w:r>
    </w:p>
    <w:tbl>
      <w:tblPr>
        <w:tblStyle w:val="Table13"/>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210"/>
        <w:gridCol w:w="3330"/>
        <w:tblGridChange w:id="0">
          <w:tblGrid>
            <w:gridCol w:w="3060"/>
            <w:gridCol w:w="3210"/>
            <w:gridCol w:w="3330"/>
          </w:tblGrid>
        </w:tblGridChange>
      </w:tblGrid>
      <w:tr>
        <w:trPr>
          <w:cantSplit w:val="0"/>
          <w:trHeight w:val="420" w:hRule="atLeast"/>
          <w:tblHeader w:val="0"/>
        </w:trPr>
        <w:tc>
          <w:tcPr>
            <w:gridSpan w:val="3"/>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color w:val="202124"/>
                <w:sz w:val="20"/>
                <w:szCs w:val="20"/>
              </w:rPr>
            </w:pPr>
            <w:r w:rsidDel="00000000" w:rsidR="00000000" w:rsidRPr="00000000">
              <w:rPr>
                <w:rtl w:val="0"/>
              </w:rPr>
            </w:r>
          </w:p>
          <w:p w:rsidR="00000000" w:rsidDel="00000000" w:rsidP="00000000" w:rsidRDefault="00000000" w:rsidRPr="00000000" w14:paraId="00000069">
            <w:pPr>
              <w:spacing w:line="240" w:lineRule="auto"/>
              <w:rPr>
                <w:color w:val="202124"/>
                <w:sz w:val="20"/>
                <w:szCs w:val="20"/>
              </w:rPr>
            </w:pPr>
            <w:r w:rsidDel="00000000" w:rsidR="00000000" w:rsidRPr="00000000">
              <w:rPr>
                <w:rtl w:val="0"/>
              </w:rPr>
            </w:r>
          </w:p>
          <w:p w:rsidR="00000000" w:rsidDel="00000000" w:rsidP="00000000" w:rsidRDefault="00000000" w:rsidRPr="00000000" w14:paraId="0000006A">
            <w:pPr>
              <w:spacing w:line="240" w:lineRule="auto"/>
              <w:rPr>
                <w:color w:val="202124"/>
                <w:sz w:val="20"/>
                <w:szCs w:val="20"/>
              </w:rPr>
            </w:pPr>
            <w:r w:rsidDel="00000000" w:rsidR="00000000" w:rsidRPr="00000000">
              <w:rPr>
                <w:rtl w:val="0"/>
              </w:rPr>
            </w:r>
          </w:p>
          <w:p w:rsidR="00000000" w:rsidDel="00000000" w:rsidP="00000000" w:rsidRDefault="00000000" w:rsidRPr="00000000" w14:paraId="0000006B">
            <w:pPr>
              <w:spacing w:line="240" w:lineRule="auto"/>
              <w:rPr>
                <w:color w:val="202124"/>
                <w:sz w:val="20"/>
                <w:szCs w:val="20"/>
              </w:rPr>
            </w:pPr>
            <w:r w:rsidDel="00000000" w:rsidR="00000000" w:rsidRPr="00000000">
              <w:rPr>
                <w:rtl w:val="0"/>
              </w:rPr>
            </w:r>
          </w:p>
        </w:tc>
      </w:tr>
    </w:tbl>
    <w:p w:rsidR="00000000" w:rsidDel="00000000" w:rsidP="00000000" w:rsidRDefault="00000000" w:rsidRPr="00000000" w14:paraId="0000006E">
      <w:pPr>
        <w:spacing w:before="200" w:line="240" w:lineRule="auto"/>
        <w:rPr>
          <w:sz w:val="20"/>
          <w:szCs w:val="20"/>
        </w:rPr>
      </w:pPr>
      <w:r w:rsidDel="00000000" w:rsidR="00000000" w:rsidRPr="00000000">
        <w:rPr>
          <w:b w:val="1"/>
          <w:color w:val="202124"/>
          <w:sz w:val="20"/>
          <w:szCs w:val="20"/>
          <w:rtl w:val="0"/>
        </w:rPr>
        <w:t xml:space="preserve">What advice would you give to somebody thinking of trying this out? (Tips for implementation)</w:t>
      </w:r>
      <w:r w:rsidDel="00000000" w:rsidR="00000000" w:rsidRPr="00000000">
        <w:rPr>
          <w:rtl w:val="0"/>
        </w:rPr>
      </w:r>
    </w:p>
    <w:p w:rsidR="00000000" w:rsidDel="00000000" w:rsidP="00000000" w:rsidRDefault="00000000" w:rsidRPr="00000000" w14:paraId="0000006F">
      <w:pPr>
        <w:spacing w:before="200" w:line="240" w:lineRule="auto"/>
        <w:rPr>
          <w:i w:val="1"/>
          <w:sz w:val="20"/>
          <w:szCs w:val="20"/>
        </w:rPr>
      </w:pPr>
      <w:r w:rsidDel="00000000" w:rsidR="00000000" w:rsidRPr="00000000">
        <w:rPr>
          <w:i w:val="1"/>
          <w:sz w:val="20"/>
          <w:szCs w:val="20"/>
          <w:rtl w:val="0"/>
        </w:rPr>
        <w:t xml:space="preserve">Please limit it to 250 words. You can also write this in bullet form.</w:t>
      </w:r>
    </w:p>
    <w:p w:rsidR="00000000" w:rsidDel="00000000" w:rsidP="00000000" w:rsidRDefault="00000000" w:rsidRPr="00000000" w14:paraId="00000070">
      <w:pPr>
        <w:spacing w:line="240" w:lineRule="auto"/>
        <w:rPr>
          <w:i w:val="1"/>
          <w:sz w:val="20"/>
          <w:szCs w:val="20"/>
        </w:rPr>
      </w:pPr>
      <w:r w:rsidDel="00000000" w:rsidR="00000000" w:rsidRPr="00000000">
        <w:rPr>
          <w:rtl w:val="0"/>
        </w:rPr>
      </w:r>
    </w:p>
    <w:tbl>
      <w:tblPr>
        <w:tblStyle w:val="Table14"/>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210"/>
        <w:gridCol w:w="3330"/>
        <w:tblGridChange w:id="0">
          <w:tblGrid>
            <w:gridCol w:w="3060"/>
            <w:gridCol w:w="3210"/>
            <w:gridCol w:w="3330"/>
          </w:tblGrid>
        </w:tblGridChange>
      </w:tblGrid>
      <w:tr>
        <w:trPr>
          <w:cantSplit w:val="0"/>
          <w:trHeight w:val="420" w:hRule="atLeast"/>
          <w:tblHeader w:val="0"/>
        </w:trPr>
        <w:tc>
          <w:tcPr>
            <w:gridSpan w:val="3"/>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color w:val="202124"/>
                <w:sz w:val="20"/>
                <w:szCs w:val="20"/>
              </w:rPr>
            </w:pPr>
            <w:r w:rsidDel="00000000" w:rsidR="00000000" w:rsidRPr="00000000">
              <w:rPr>
                <w:rtl w:val="0"/>
              </w:rPr>
            </w:r>
          </w:p>
          <w:p w:rsidR="00000000" w:rsidDel="00000000" w:rsidP="00000000" w:rsidRDefault="00000000" w:rsidRPr="00000000" w14:paraId="00000072">
            <w:pPr>
              <w:spacing w:line="240" w:lineRule="auto"/>
              <w:rPr>
                <w:color w:val="202124"/>
                <w:sz w:val="20"/>
                <w:szCs w:val="20"/>
              </w:rPr>
            </w:pPr>
            <w:r w:rsidDel="00000000" w:rsidR="00000000" w:rsidRPr="00000000">
              <w:rPr>
                <w:rtl w:val="0"/>
              </w:rPr>
            </w:r>
          </w:p>
          <w:p w:rsidR="00000000" w:rsidDel="00000000" w:rsidP="00000000" w:rsidRDefault="00000000" w:rsidRPr="00000000" w14:paraId="00000073">
            <w:pPr>
              <w:spacing w:line="240" w:lineRule="auto"/>
              <w:rPr>
                <w:color w:val="202124"/>
                <w:sz w:val="20"/>
                <w:szCs w:val="20"/>
              </w:rPr>
            </w:pPr>
            <w:r w:rsidDel="00000000" w:rsidR="00000000" w:rsidRPr="00000000">
              <w:rPr>
                <w:rtl w:val="0"/>
              </w:rPr>
            </w:r>
          </w:p>
          <w:p w:rsidR="00000000" w:rsidDel="00000000" w:rsidP="00000000" w:rsidRDefault="00000000" w:rsidRPr="00000000" w14:paraId="00000074">
            <w:pPr>
              <w:spacing w:line="240" w:lineRule="auto"/>
              <w:rPr>
                <w:color w:val="202124"/>
                <w:sz w:val="20"/>
                <w:szCs w:val="20"/>
              </w:rPr>
            </w:pPr>
            <w:r w:rsidDel="00000000" w:rsidR="00000000" w:rsidRPr="00000000">
              <w:rPr>
                <w:rtl w:val="0"/>
              </w:rPr>
            </w:r>
          </w:p>
        </w:tc>
      </w:tr>
    </w:tbl>
    <w:p w:rsidR="00000000" w:rsidDel="00000000" w:rsidP="00000000" w:rsidRDefault="00000000" w:rsidRPr="00000000" w14:paraId="00000077">
      <w:pPr>
        <w:spacing w:before="200" w:line="240" w:lineRule="auto"/>
        <w:rPr>
          <w:i w:val="1"/>
          <w:sz w:val="20"/>
          <w:szCs w:val="20"/>
        </w:rPr>
      </w:pPr>
      <w:r w:rsidDel="00000000" w:rsidR="00000000" w:rsidRPr="00000000">
        <w:rPr>
          <w:b w:val="1"/>
          <w:color w:val="202124"/>
          <w:sz w:val="20"/>
          <w:szCs w:val="20"/>
          <w:rtl w:val="0"/>
        </w:rPr>
        <w:t xml:space="preserve">If relevant, provide any steps that an academic can take to implement this example in their own unit. </w:t>
      </w:r>
      <w:r w:rsidDel="00000000" w:rsidR="00000000" w:rsidRPr="00000000">
        <w:rPr>
          <w:i w:val="1"/>
          <w:color w:val="202124"/>
          <w:sz w:val="20"/>
          <w:szCs w:val="20"/>
          <w:rtl w:val="0"/>
        </w:rPr>
        <w:t xml:space="preserve">For example, setting up the activity or assessment, grading set up, etc.</w:t>
      </w:r>
      <w:r w:rsidDel="00000000" w:rsidR="00000000" w:rsidRPr="00000000">
        <w:rPr>
          <w:rtl w:val="0"/>
        </w:rPr>
      </w:r>
    </w:p>
    <w:p w:rsidR="00000000" w:rsidDel="00000000" w:rsidP="00000000" w:rsidRDefault="00000000" w:rsidRPr="00000000" w14:paraId="00000078">
      <w:pPr>
        <w:spacing w:line="240" w:lineRule="auto"/>
        <w:rPr>
          <w:i w:val="1"/>
          <w:sz w:val="20"/>
          <w:szCs w:val="20"/>
        </w:rPr>
      </w:pPr>
      <w:r w:rsidDel="00000000" w:rsidR="00000000" w:rsidRPr="00000000">
        <w:rPr>
          <w:rtl w:val="0"/>
        </w:rPr>
      </w:r>
    </w:p>
    <w:tbl>
      <w:tblPr>
        <w:tblStyle w:val="Table15"/>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210"/>
        <w:gridCol w:w="3330"/>
        <w:tblGridChange w:id="0">
          <w:tblGrid>
            <w:gridCol w:w="3060"/>
            <w:gridCol w:w="3210"/>
            <w:gridCol w:w="3330"/>
          </w:tblGrid>
        </w:tblGridChange>
      </w:tblGrid>
      <w:tr>
        <w:trPr>
          <w:cantSplit w:val="0"/>
          <w:trHeight w:val="420" w:hRule="atLeast"/>
          <w:tblHeader w:val="0"/>
        </w:trPr>
        <w:tc>
          <w:tcPr>
            <w:gridSpan w:val="3"/>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color w:val="202124"/>
                <w:sz w:val="20"/>
                <w:szCs w:val="20"/>
              </w:rPr>
            </w:pPr>
            <w:r w:rsidDel="00000000" w:rsidR="00000000" w:rsidRPr="00000000">
              <w:rPr>
                <w:rtl w:val="0"/>
              </w:rPr>
            </w:r>
          </w:p>
          <w:p w:rsidR="00000000" w:rsidDel="00000000" w:rsidP="00000000" w:rsidRDefault="00000000" w:rsidRPr="00000000" w14:paraId="0000007A">
            <w:pPr>
              <w:spacing w:line="240" w:lineRule="auto"/>
              <w:rPr>
                <w:color w:val="202124"/>
                <w:sz w:val="20"/>
                <w:szCs w:val="20"/>
              </w:rPr>
            </w:pPr>
            <w:r w:rsidDel="00000000" w:rsidR="00000000" w:rsidRPr="00000000">
              <w:rPr>
                <w:rtl w:val="0"/>
              </w:rPr>
            </w:r>
          </w:p>
          <w:p w:rsidR="00000000" w:rsidDel="00000000" w:rsidP="00000000" w:rsidRDefault="00000000" w:rsidRPr="00000000" w14:paraId="0000007B">
            <w:pPr>
              <w:spacing w:line="240" w:lineRule="auto"/>
              <w:rPr>
                <w:color w:val="202124"/>
                <w:sz w:val="20"/>
                <w:szCs w:val="20"/>
              </w:rPr>
            </w:pPr>
            <w:r w:rsidDel="00000000" w:rsidR="00000000" w:rsidRPr="00000000">
              <w:rPr>
                <w:rtl w:val="0"/>
              </w:rPr>
            </w:r>
          </w:p>
          <w:p w:rsidR="00000000" w:rsidDel="00000000" w:rsidP="00000000" w:rsidRDefault="00000000" w:rsidRPr="00000000" w14:paraId="0000007C">
            <w:pPr>
              <w:spacing w:line="240" w:lineRule="auto"/>
              <w:rPr>
                <w:color w:val="202124"/>
                <w:sz w:val="20"/>
                <w:szCs w:val="20"/>
              </w:rPr>
            </w:pPr>
            <w:r w:rsidDel="00000000" w:rsidR="00000000" w:rsidRPr="00000000">
              <w:rPr>
                <w:rtl w:val="0"/>
              </w:rPr>
            </w:r>
          </w:p>
        </w:tc>
      </w:tr>
    </w:tbl>
    <w:p w:rsidR="00000000" w:rsidDel="00000000" w:rsidP="00000000" w:rsidRDefault="00000000" w:rsidRPr="00000000" w14:paraId="0000007F">
      <w:pPr>
        <w:spacing w:before="200" w:line="240" w:lineRule="auto"/>
        <w:rPr>
          <w:b w:val="1"/>
          <w:sz w:val="20"/>
          <w:szCs w:val="20"/>
        </w:rPr>
      </w:pPr>
      <w:r w:rsidDel="00000000" w:rsidR="00000000" w:rsidRPr="00000000">
        <w:rPr>
          <w:b w:val="1"/>
          <w:sz w:val="20"/>
          <w:szCs w:val="20"/>
          <w:rtl w:val="0"/>
        </w:rPr>
        <w:t xml:space="preserve">Comments about any attached files, such as rubrics</w:t>
      </w:r>
    </w:p>
    <w:p w:rsidR="00000000" w:rsidDel="00000000" w:rsidP="00000000" w:rsidRDefault="00000000" w:rsidRPr="00000000" w14:paraId="00000080">
      <w:pPr>
        <w:spacing w:before="200" w:line="240" w:lineRule="auto"/>
        <w:rPr>
          <w:i w:val="1"/>
          <w:sz w:val="20"/>
          <w:szCs w:val="20"/>
        </w:rPr>
      </w:pPr>
      <w:r w:rsidDel="00000000" w:rsidR="00000000" w:rsidRPr="00000000">
        <w:rPr>
          <w:i w:val="1"/>
          <w:sz w:val="20"/>
          <w:szCs w:val="20"/>
          <w:rtl w:val="0"/>
        </w:rPr>
        <w:t xml:space="preserve">You will have the opportunity to share videos, templates, documents, images, etc. to support your application in a Google Drive folder. Please let us know what you would like to share here and we will set up a folder for you to share these.</w:t>
      </w:r>
    </w:p>
    <w:p w:rsidR="00000000" w:rsidDel="00000000" w:rsidP="00000000" w:rsidRDefault="00000000" w:rsidRPr="00000000" w14:paraId="00000081">
      <w:pPr>
        <w:spacing w:line="240" w:lineRule="auto"/>
        <w:rPr>
          <w:i w:val="1"/>
          <w:sz w:val="20"/>
          <w:szCs w:val="20"/>
        </w:rPr>
      </w:pPr>
      <w:r w:rsidDel="00000000" w:rsidR="00000000" w:rsidRPr="00000000">
        <w:rPr>
          <w:rtl w:val="0"/>
        </w:rPr>
      </w:r>
    </w:p>
    <w:tbl>
      <w:tblPr>
        <w:tblStyle w:val="Table16"/>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210"/>
        <w:gridCol w:w="3330"/>
        <w:tblGridChange w:id="0">
          <w:tblGrid>
            <w:gridCol w:w="3060"/>
            <w:gridCol w:w="3210"/>
            <w:gridCol w:w="3330"/>
          </w:tblGrid>
        </w:tblGridChange>
      </w:tblGrid>
      <w:tr>
        <w:trPr>
          <w:cantSplit w:val="0"/>
          <w:trHeight w:val="420" w:hRule="atLeast"/>
          <w:tblHeader w:val="0"/>
        </w:trPr>
        <w:tc>
          <w:tcPr>
            <w:gridSpan w:val="3"/>
            <w:tcBorders>
              <w:top w:color="c6d0e3" w:space="0" w:sz="8" w:val="single"/>
              <w:left w:color="c6d0e3" w:space="0" w:sz="8" w:val="single"/>
              <w:bottom w:color="c6d0e3" w:space="0" w:sz="8" w:val="single"/>
              <w:right w:color="c6d0e3"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color w:val="202124"/>
                <w:sz w:val="20"/>
                <w:szCs w:val="20"/>
              </w:rPr>
            </w:pPr>
            <w:r w:rsidDel="00000000" w:rsidR="00000000" w:rsidRPr="00000000">
              <w:rPr>
                <w:rtl w:val="0"/>
              </w:rPr>
            </w:r>
          </w:p>
          <w:p w:rsidR="00000000" w:rsidDel="00000000" w:rsidP="00000000" w:rsidRDefault="00000000" w:rsidRPr="00000000" w14:paraId="00000083">
            <w:pPr>
              <w:spacing w:line="240" w:lineRule="auto"/>
              <w:rPr>
                <w:color w:val="202124"/>
                <w:sz w:val="20"/>
                <w:szCs w:val="20"/>
              </w:rPr>
            </w:pPr>
            <w:r w:rsidDel="00000000" w:rsidR="00000000" w:rsidRPr="00000000">
              <w:rPr>
                <w:rtl w:val="0"/>
              </w:rPr>
            </w:r>
          </w:p>
          <w:p w:rsidR="00000000" w:rsidDel="00000000" w:rsidP="00000000" w:rsidRDefault="00000000" w:rsidRPr="00000000" w14:paraId="00000084">
            <w:pPr>
              <w:spacing w:line="240" w:lineRule="auto"/>
              <w:rPr>
                <w:color w:val="202124"/>
                <w:sz w:val="20"/>
                <w:szCs w:val="20"/>
              </w:rPr>
            </w:pPr>
            <w:r w:rsidDel="00000000" w:rsidR="00000000" w:rsidRPr="00000000">
              <w:rPr>
                <w:rtl w:val="0"/>
              </w:rPr>
            </w:r>
          </w:p>
        </w:tc>
      </w:tr>
    </w:tbl>
    <w:p w:rsidR="00000000" w:rsidDel="00000000" w:rsidP="00000000" w:rsidRDefault="00000000" w:rsidRPr="00000000" w14:paraId="00000087">
      <w:pPr>
        <w:spacing w:after="160" w:line="259" w:lineRule="auto"/>
        <w:rPr/>
      </w:pPr>
      <w:r w:rsidDel="00000000" w:rsidR="00000000" w:rsidRPr="00000000">
        <w:rPr>
          <w:rtl w:val="0"/>
        </w:rPr>
      </w:r>
    </w:p>
    <w:tbl>
      <w:tblPr>
        <w:tblStyle w:val="Table17"/>
        <w:tblW w:w="9643.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6d0e3" w:val="clear"/>
            <w:tcMar>
              <w:top w:w="100.0" w:type="dxa"/>
              <w:left w:w="100.0" w:type="dxa"/>
              <w:bottom w:w="100.0" w:type="dxa"/>
              <w:right w:w="100.0" w:type="dxa"/>
            </w:tcMar>
            <w:vAlign w:val="top"/>
          </w:tcPr>
          <w:p w:rsidR="00000000" w:rsidDel="00000000" w:rsidP="00000000" w:rsidRDefault="00000000" w:rsidRPr="00000000" w14:paraId="00000088">
            <w:pPr>
              <w:pStyle w:val="Heading2"/>
              <w:spacing w:after="0" w:before="0" w:lineRule="auto"/>
              <w:rPr>
                <w:color w:val="202124"/>
              </w:rPr>
            </w:pPr>
            <w:bookmarkStart w:colFirst="0" w:colLast="0" w:name="_62abad4ime8g" w:id="3"/>
            <w:bookmarkEnd w:id="3"/>
            <w:r w:rsidDel="00000000" w:rsidR="00000000" w:rsidRPr="00000000">
              <w:rPr>
                <w:color w:val="202124"/>
                <w:rtl w:val="0"/>
              </w:rPr>
              <w:t xml:space="preserve">Next steps</w:t>
            </w:r>
          </w:p>
        </w:tc>
      </w:tr>
    </w:tbl>
    <w:p w:rsidR="00000000" w:rsidDel="00000000" w:rsidP="00000000" w:rsidRDefault="00000000" w:rsidRPr="00000000" w14:paraId="00000089">
      <w:pPr>
        <w:spacing w:before="200" w:line="240" w:lineRule="auto"/>
        <w:rPr>
          <w:sz w:val="20"/>
          <w:szCs w:val="20"/>
        </w:rPr>
      </w:pPr>
      <w:r w:rsidDel="00000000" w:rsidR="00000000" w:rsidRPr="00000000">
        <w:rPr>
          <w:sz w:val="20"/>
          <w:szCs w:val="20"/>
          <w:rtl w:val="0"/>
        </w:rPr>
        <w:t xml:space="preserve">Once you have completed this form, please email it to </w:t>
      </w:r>
      <w:hyperlink r:id="rId9">
        <w:r w:rsidDel="00000000" w:rsidR="00000000" w:rsidRPr="00000000">
          <w:rPr>
            <w:color w:val="1155cc"/>
            <w:sz w:val="20"/>
            <w:szCs w:val="20"/>
            <w:u w:val="single"/>
            <w:rtl w:val="0"/>
          </w:rPr>
          <w:t xml:space="preserve">teachhq@monash.edu</w:t>
        </w:r>
      </w:hyperlink>
      <w:r w:rsidDel="00000000" w:rsidR="00000000" w:rsidRPr="00000000">
        <w:rPr>
          <w:sz w:val="20"/>
          <w:szCs w:val="20"/>
          <w:rtl w:val="0"/>
        </w:rPr>
        <w:t xml:space="preserve">. </w:t>
      </w:r>
      <w:r w:rsidDel="00000000" w:rsidR="00000000" w:rsidRPr="00000000">
        <w:rPr>
          <w:sz w:val="20"/>
          <w:szCs w:val="20"/>
          <w:rtl w:val="0"/>
        </w:rPr>
        <w:t xml:space="preserve">Someone from the te</w:t>
      </w:r>
      <w:r w:rsidDel="00000000" w:rsidR="00000000" w:rsidRPr="00000000">
        <w:rPr>
          <w:sz w:val="20"/>
          <w:szCs w:val="20"/>
          <w:rtl w:val="0"/>
        </w:rPr>
        <w:t xml:space="preserve">am will c</w:t>
      </w:r>
      <w:r w:rsidDel="00000000" w:rsidR="00000000" w:rsidRPr="00000000">
        <w:rPr>
          <w:sz w:val="20"/>
          <w:szCs w:val="20"/>
          <w:rtl w:val="0"/>
        </w:rPr>
        <w:t xml:space="preserve">ontact you shortly to organise the publication process. </w:t>
      </w:r>
    </w:p>
    <w:p w:rsidR="00000000" w:rsidDel="00000000" w:rsidP="00000000" w:rsidRDefault="00000000" w:rsidRPr="00000000" w14:paraId="0000008A">
      <w:pPr>
        <w:spacing w:after="160" w:line="259" w:lineRule="auto"/>
        <w:rPr>
          <w:sz w:val="20"/>
          <w:szCs w:val="20"/>
        </w:rPr>
      </w:pPr>
      <w:r w:rsidDel="00000000" w:rsidR="00000000" w:rsidRPr="00000000">
        <w:rPr>
          <w:rtl w:val="0"/>
        </w:rPr>
      </w:r>
    </w:p>
    <w:sectPr>
      <w:headerReference r:id="rId10" w:type="default"/>
      <w:footerReference r:id="rId11" w:type="default"/>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jc w:val="left"/>
      <w:rPr>
        <w:sz w:val="20"/>
        <w:szCs w:val="20"/>
      </w:rPr>
    </w:pPr>
    <w:r w:rsidDel="00000000" w:rsidR="00000000" w:rsidRPr="00000000">
      <w:rPr>
        <w:sz w:val="20"/>
        <w:szCs w:val="20"/>
        <w:rtl w:val="0"/>
      </w:rPr>
      <w:t xml:space="preserve">Monash Teach HQ - Be inspired</w:t>
    </w:r>
    <w:r w:rsidDel="00000000" w:rsidR="00000000" w:rsidRPr="00000000">
      <w:rPr>
        <w:sz w:val="20"/>
        <w:szCs w:val="20"/>
        <w:rtl w:val="0"/>
      </w:rPr>
      <w:tab/>
      <w:tab/>
      <w:tab/>
      <w:tab/>
      <w:tab/>
      <w:tab/>
      <w:tab/>
      <w:tab/>
      <w:tab/>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b w:val="1"/>
      <w:sz w:val="38"/>
      <w:szCs w:val="38"/>
    </w:rPr>
  </w:style>
  <w:style w:type="paragraph" w:styleId="Heading2">
    <w:name w:val="heading 2"/>
    <w:basedOn w:val="Normal"/>
    <w:next w:val="Normal"/>
    <w:pPr>
      <w:keepNext w:val="1"/>
      <w:keepLines w:val="1"/>
      <w:spacing w:after="120" w:before="360" w:line="240" w:lineRule="auto"/>
    </w:pPr>
    <w:rPr>
      <w:b w:val="1"/>
      <w:sz w:val="28"/>
      <w:szCs w:val="28"/>
    </w:rPr>
  </w:style>
  <w:style w:type="paragraph" w:styleId="Heading3">
    <w:name w:val="heading 3"/>
    <w:basedOn w:val="Normal"/>
    <w:next w:val="Normal"/>
    <w:pPr>
      <w:keepNext w:val="1"/>
      <w:keepLines w:val="1"/>
      <w:spacing w:after="120" w:before="360" w:line="240" w:lineRule="auto"/>
    </w:pPr>
    <w:rPr>
      <w:b w:val="1"/>
      <w:sz w:val="26"/>
      <w:szCs w:val="26"/>
    </w:rPr>
  </w:style>
  <w:style w:type="paragraph" w:styleId="Heading4">
    <w:name w:val="heading 4"/>
    <w:basedOn w:val="Normal"/>
    <w:next w:val="Normal"/>
    <w:pPr>
      <w:keepNext w:val="1"/>
      <w:keepLines w:val="1"/>
      <w:spacing w:after="120" w:before="360" w:lineRule="auto"/>
    </w:pPr>
    <w:rPr>
      <w:b w:val="1"/>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b w:val="1"/>
      <w:sz w:val="42"/>
      <w:szCs w:val="4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teachhq@monash.ed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onash.edu/learning-teaching/TeachHQ/be-inspired" TargetMode="External"/><Relationship Id="rId8" Type="http://schemas.openxmlformats.org/officeDocument/2006/relationships/hyperlink" Target="https://www.monash.edu/about/editorialstyle/wr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